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72B" w:rsidRDefault="00C02BA7" w:rsidP="00312160">
      <w:pPr>
        <w:spacing w:after="0" w:line="360" w:lineRule="auto"/>
        <w:ind w:left="-1440" w:right="10460" w:firstLine="0"/>
        <w:rPr>
          <w:sz w:val="28"/>
          <w:szCs w:val="28"/>
        </w:rPr>
      </w:pPr>
      <w:r w:rsidRPr="00C02BA7">
        <w:rPr>
          <w:sz w:val="28"/>
          <w:szCs w:val="28"/>
        </w:rPr>
        <w:drawing>
          <wp:inline distT="0" distB="0" distL="0" distR="0">
            <wp:extent cx="6819900" cy="947737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376" cy="947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53A" w:rsidRPr="0035372B" w:rsidRDefault="00DC22CD" w:rsidP="0035372B">
      <w:pPr>
        <w:pStyle w:val="a5"/>
        <w:numPr>
          <w:ilvl w:val="0"/>
          <w:numId w:val="16"/>
        </w:numPr>
        <w:spacing w:after="0" w:line="360" w:lineRule="auto"/>
        <w:ind w:right="0"/>
        <w:rPr>
          <w:sz w:val="28"/>
          <w:szCs w:val="28"/>
        </w:rPr>
      </w:pPr>
      <w:r w:rsidRPr="0035372B">
        <w:rPr>
          <w:b/>
          <w:sz w:val="28"/>
          <w:szCs w:val="28"/>
        </w:rPr>
        <w:lastRenderedPageBreak/>
        <w:t>Общие положения</w:t>
      </w:r>
      <w:bookmarkStart w:id="0" w:name="_GoBack"/>
      <w:bookmarkEnd w:id="0"/>
    </w:p>
    <w:p w:rsidR="00EE153A" w:rsidRPr="00312160" w:rsidRDefault="00EE153A" w:rsidP="00312160">
      <w:pPr>
        <w:spacing w:after="29" w:line="360" w:lineRule="auto"/>
        <w:ind w:left="721" w:right="0" w:firstLine="0"/>
        <w:rPr>
          <w:sz w:val="28"/>
          <w:szCs w:val="28"/>
        </w:rPr>
      </w:pPr>
    </w:p>
    <w:p w:rsidR="00EE153A" w:rsidRPr="00312160" w:rsidRDefault="00DC22CD" w:rsidP="00312160">
      <w:pPr>
        <w:numPr>
          <w:ilvl w:val="1"/>
          <w:numId w:val="1"/>
        </w:numPr>
        <w:spacing w:line="360" w:lineRule="auto"/>
        <w:ind w:right="4"/>
        <w:rPr>
          <w:sz w:val="28"/>
          <w:szCs w:val="28"/>
        </w:rPr>
      </w:pPr>
      <w:r w:rsidRPr="00312160">
        <w:rPr>
          <w:sz w:val="28"/>
          <w:szCs w:val="28"/>
        </w:rPr>
        <w:t>Настоящее Положение о внутренне</w:t>
      </w:r>
      <w:r w:rsidR="00326D62">
        <w:rPr>
          <w:sz w:val="28"/>
          <w:szCs w:val="28"/>
        </w:rPr>
        <w:t>й</w:t>
      </w:r>
      <w:r w:rsidRPr="00312160">
        <w:rPr>
          <w:sz w:val="28"/>
          <w:szCs w:val="28"/>
        </w:rPr>
        <w:t xml:space="preserve"> </w:t>
      </w:r>
      <w:r w:rsidR="00326D62" w:rsidRPr="00312160">
        <w:rPr>
          <w:sz w:val="28"/>
          <w:szCs w:val="28"/>
        </w:rPr>
        <w:t xml:space="preserve">системе </w:t>
      </w:r>
      <w:r w:rsidR="00326D62">
        <w:rPr>
          <w:sz w:val="28"/>
          <w:szCs w:val="28"/>
        </w:rPr>
        <w:t xml:space="preserve"> </w:t>
      </w:r>
      <w:r w:rsidRPr="00312160">
        <w:rPr>
          <w:sz w:val="28"/>
          <w:szCs w:val="28"/>
        </w:rPr>
        <w:t xml:space="preserve">качества образования (далее – Положение) определяет цели, задачи, принципы системы оценки качества образования в </w:t>
      </w:r>
      <w:r w:rsidR="00312160" w:rsidRPr="00312160">
        <w:rPr>
          <w:sz w:val="28"/>
          <w:szCs w:val="28"/>
        </w:rPr>
        <w:t xml:space="preserve">МБДОУ «Нижнесуэтукский детский сад» общеразвивающего вида с приоритетным осуществлением деятельности по познавательно – речевому направлению развития детей» </w:t>
      </w:r>
      <w:r w:rsidRPr="00312160">
        <w:rPr>
          <w:sz w:val="28"/>
          <w:szCs w:val="28"/>
        </w:rPr>
        <w:t xml:space="preserve">(далее – </w:t>
      </w:r>
      <w:r w:rsidR="00312160">
        <w:rPr>
          <w:sz w:val="28"/>
          <w:szCs w:val="28"/>
        </w:rPr>
        <w:t>ДОУ</w:t>
      </w:r>
      <w:r w:rsidRPr="00312160">
        <w:rPr>
          <w:sz w:val="28"/>
          <w:szCs w:val="28"/>
        </w:rPr>
        <w:t xml:space="preserve">), ее организационную и функциональную структуру, реализацию (содержание процедур контроля и экспертной оценки качества образования), а также, общественное участие в оценке и контроле качества образования. </w:t>
      </w:r>
    </w:p>
    <w:p w:rsidR="00EE153A" w:rsidRPr="00312160" w:rsidRDefault="00DC22CD" w:rsidP="00312160">
      <w:pPr>
        <w:numPr>
          <w:ilvl w:val="1"/>
          <w:numId w:val="1"/>
        </w:numPr>
        <w:spacing w:line="360" w:lineRule="auto"/>
        <w:ind w:right="4"/>
        <w:rPr>
          <w:sz w:val="28"/>
          <w:szCs w:val="28"/>
        </w:rPr>
      </w:pPr>
      <w:r w:rsidRPr="00312160">
        <w:rPr>
          <w:sz w:val="28"/>
          <w:szCs w:val="28"/>
        </w:rPr>
        <w:t xml:space="preserve">Положение представляет собой локальный акт, разработанный в соответствии с </w:t>
      </w:r>
      <w:r w:rsidR="00312160">
        <w:rPr>
          <w:sz w:val="28"/>
          <w:szCs w:val="28"/>
        </w:rPr>
        <w:t>Уставом ДОУ и действующими</w:t>
      </w:r>
      <w:r w:rsidRPr="00312160">
        <w:rPr>
          <w:sz w:val="28"/>
          <w:szCs w:val="28"/>
        </w:rPr>
        <w:t xml:space="preserve"> правовыми и нормативными документами системы образования: </w:t>
      </w:r>
    </w:p>
    <w:p w:rsidR="00EE153A" w:rsidRPr="00312160" w:rsidRDefault="00DC22CD" w:rsidP="00312160">
      <w:pPr>
        <w:numPr>
          <w:ilvl w:val="0"/>
          <w:numId w:val="2"/>
        </w:numPr>
        <w:spacing w:line="360" w:lineRule="auto"/>
        <w:ind w:right="4" w:hanging="206"/>
        <w:rPr>
          <w:sz w:val="28"/>
          <w:szCs w:val="28"/>
        </w:rPr>
      </w:pPr>
      <w:r w:rsidRPr="00312160">
        <w:rPr>
          <w:sz w:val="28"/>
          <w:szCs w:val="28"/>
        </w:rPr>
        <w:t xml:space="preserve">Закон «Об образовании в Российской Федерации» № 273 ФЗ от 29.12.2012   </w:t>
      </w:r>
    </w:p>
    <w:p w:rsidR="00EE153A" w:rsidRPr="00312160" w:rsidRDefault="00DC22CD" w:rsidP="00312160">
      <w:pPr>
        <w:numPr>
          <w:ilvl w:val="0"/>
          <w:numId w:val="2"/>
        </w:numPr>
        <w:spacing w:line="360" w:lineRule="auto"/>
        <w:ind w:right="4" w:hanging="206"/>
        <w:rPr>
          <w:sz w:val="28"/>
          <w:szCs w:val="28"/>
        </w:rPr>
      </w:pPr>
      <w:r w:rsidRPr="00312160">
        <w:rPr>
          <w:sz w:val="28"/>
          <w:szCs w:val="28"/>
        </w:rPr>
        <w:t xml:space="preserve">Федеральный государственный образовательный стандарт дошкольного образования» Приказ Минобрнауки России от 17.10.2013 N 1155; </w:t>
      </w:r>
    </w:p>
    <w:p w:rsidR="00EE153A" w:rsidRPr="00312160" w:rsidRDefault="00DC22CD" w:rsidP="00312160">
      <w:pPr>
        <w:numPr>
          <w:ilvl w:val="0"/>
          <w:numId w:val="2"/>
        </w:numPr>
        <w:spacing w:line="360" w:lineRule="auto"/>
        <w:ind w:right="4" w:hanging="206"/>
        <w:rPr>
          <w:sz w:val="28"/>
          <w:szCs w:val="28"/>
        </w:rPr>
      </w:pPr>
      <w:r w:rsidRPr="00312160">
        <w:rPr>
          <w:sz w:val="28"/>
          <w:szCs w:val="28"/>
        </w:rPr>
        <w:t xml:space="preserve">Постановление Правительства РФ от 11.03.2011 N 164 «Об осуществлении государственного контроля (надзора) в сфере образования», </w:t>
      </w:r>
    </w:p>
    <w:p w:rsidR="00EE153A" w:rsidRPr="00312160" w:rsidRDefault="00DC22CD" w:rsidP="00312160">
      <w:pPr>
        <w:numPr>
          <w:ilvl w:val="0"/>
          <w:numId w:val="2"/>
        </w:numPr>
        <w:spacing w:line="360" w:lineRule="auto"/>
        <w:ind w:right="4" w:hanging="206"/>
        <w:rPr>
          <w:sz w:val="28"/>
          <w:szCs w:val="28"/>
        </w:rPr>
      </w:pPr>
      <w:r w:rsidRPr="00312160">
        <w:rPr>
          <w:sz w:val="28"/>
          <w:szCs w:val="28"/>
        </w:rPr>
        <w:t xml:space="preserve">Приказ Министерства просвещения Российской Федерации от 08.09.2020 г. № 471 "О внесении изменений в Порядок приема на обучение по образовательным программам дошкольного образования, утвержденный приказом Министерства просвещения </w:t>
      </w:r>
    </w:p>
    <w:p w:rsidR="00EE153A" w:rsidRPr="00312160" w:rsidRDefault="00DC22CD" w:rsidP="00312160">
      <w:pPr>
        <w:spacing w:line="360" w:lineRule="auto"/>
        <w:ind w:left="-5" w:right="4"/>
        <w:rPr>
          <w:sz w:val="28"/>
          <w:szCs w:val="28"/>
        </w:rPr>
      </w:pPr>
      <w:r w:rsidRPr="00312160">
        <w:rPr>
          <w:sz w:val="28"/>
          <w:szCs w:val="28"/>
        </w:rPr>
        <w:t xml:space="preserve">Российской Федерации от 15 мая 2020 г. № 236"; </w:t>
      </w:r>
    </w:p>
    <w:p w:rsidR="00EE153A" w:rsidRPr="00312160" w:rsidRDefault="00DC22CD" w:rsidP="00312160">
      <w:pPr>
        <w:numPr>
          <w:ilvl w:val="0"/>
          <w:numId w:val="2"/>
        </w:numPr>
        <w:spacing w:line="360" w:lineRule="auto"/>
        <w:ind w:right="4" w:hanging="206"/>
        <w:rPr>
          <w:sz w:val="28"/>
          <w:szCs w:val="28"/>
        </w:rPr>
      </w:pPr>
      <w:r w:rsidRPr="00312160">
        <w:rPr>
          <w:sz w:val="28"/>
          <w:szCs w:val="28"/>
        </w:rPr>
        <w:t xml:space="preserve">Постановление главного государственного санитарного врача Российской Федерации от 28 сентября 2020 года N 28 «Об утверждении санитарных правил СП 2.4.3648-20 "Санитарноэпидемиологические требования к организациям воспитания и обучения, отдыха и оздоровления детей и молодежи»; </w:t>
      </w:r>
    </w:p>
    <w:p w:rsidR="00EE153A" w:rsidRPr="00312160" w:rsidRDefault="00DC22CD" w:rsidP="00312160">
      <w:pPr>
        <w:numPr>
          <w:ilvl w:val="0"/>
          <w:numId w:val="2"/>
        </w:numPr>
        <w:spacing w:line="360" w:lineRule="auto"/>
        <w:ind w:right="4" w:hanging="206"/>
        <w:rPr>
          <w:sz w:val="28"/>
          <w:szCs w:val="28"/>
        </w:rPr>
      </w:pPr>
      <w:r w:rsidRPr="00312160">
        <w:rPr>
          <w:sz w:val="28"/>
          <w:szCs w:val="28"/>
        </w:rPr>
        <w:lastRenderedPageBreak/>
        <w:t xml:space="preserve">Устав дошкольного образовательного учреждения  </w:t>
      </w:r>
    </w:p>
    <w:p w:rsidR="00EE153A" w:rsidRPr="00312160" w:rsidRDefault="00DC22CD" w:rsidP="00312160">
      <w:pPr>
        <w:spacing w:line="360" w:lineRule="auto"/>
        <w:ind w:left="-5" w:right="4"/>
        <w:rPr>
          <w:sz w:val="28"/>
          <w:szCs w:val="28"/>
        </w:rPr>
      </w:pPr>
      <w:r w:rsidRPr="00312160">
        <w:rPr>
          <w:sz w:val="28"/>
          <w:szCs w:val="28"/>
        </w:rPr>
        <w:t xml:space="preserve">1.3.В настоящем Положении используются следующие термины: </w:t>
      </w:r>
    </w:p>
    <w:p w:rsidR="00EE153A" w:rsidRPr="00312160" w:rsidRDefault="00DC22CD" w:rsidP="00312160">
      <w:pPr>
        <w:spacing w:line="360" w:lineRule="auto"/>
        <w:ind w:left="-5" w:right="4"/>
        <w:rPr>
          <w:sz w:val="28"/>
          <w:szCs w:val="28"/>
        </w:rPr>
      </w:pPr>
      <w:r w:rsidRPr="00312160">
        <w:rPr>
          <w:i/>
          <w:sz w:val="28"/>
          <w:szCs w:val="28"/>
        </w:rPr>
        <w:t xml:space="preserve">Качество образования </w:t>
      </w:r>
      <w:r w:rsidRPr="00312160">
        <w:rPr>
          <w:sz w:val="28"/>
          <w:szCs w:val="28"/>
        </w:rPr>
        <w:t xml:space="preserve">– комплексная характеристика образования, выражающая степень его соответствия федеральным государственным образовательным стандартам дошкольного образования (образовательным стандартам) и потребностям заказчика, в том числе степень достижения </w:t>
      </w:r>
      <w:r w:rsidR="002C743B" w:rsidRPr="00312160">
        <w:rPr>
          <w:sz w:val="28"/>
          <w:szCs w:val="28"/>
        </w:rPr>
        <w:t>воспитанниками планируемых</w:t>
      </w:r>
      <w:r w:rsidRPr="00312160">
        <w:rPr>
          <w:sz w:val="28"/>
          <w:szCs w:val="28"/>
        </w:rPr>
        <w:t xml:space="preserve"> результатов </w:t>
      </w:r>
      <w:r w:rsidR="002C743B" w:rsidRPr="00312160">
        <w:rPr>
          <w:sz w:val="28"/>
          <w:szCs w:val="28"/>
        </w:rPr>
        <w:t>освоения основной</w:t>
      </w:r>
      <w:r w:rsidRPr="00312160">
        <w:rPr>
          <w:sz w:val="28"/>
          <w:szCs w:val="28"/>
        </w:rPr>
        <w:t xml:space="preserve"> образовательной </w:t>
      </w:r>
      <w:r w:rsidR="002C743B" w:rsidRPr="00312160">
        <w:rPr>
          <w:sz w:val="28"/>
          <w:szCs w:val="28"/>
        </w:rPr>
        <w:t>программы (</w:t>
      </w:r>
      <w:r w:rsidRPr="00312160">
        <w:rPr>
          <w:sz w:val="28"/>
          <w:szCs w:val="28"/>
        </w:rPr>
        <w:t xml:space="preserve">далее – ООП) дошкольного образовательного учреждения (далее – ДОУ). </w:t>
      </w:r>
    </w:p>
    <w:p w:rsidR="00EE153A" w:rsidRPr="00312160" w:rsidRDefault="00DC22CD" w:rsidP="00312160">
      <w:pPr>
        <w:spacing w:line="360" w:lineRule="auto"/>
        <w:ind w:left="-5" w:right="4"/>
        <w:rPr>
          <w:sz w:val="28"/>
          <w:szCs w:val="28"/>
        </w:rPr>
      </w:pPr>
      <w:r w:rsidRPr="00312160">
        <w:rPr>
          <w:i/>
          <w:sz w:val="28"/>
          <w:szCs w:val="28"/>
        </w:rPr>
        <w:t>Качество условий –</w:t>
      </w:r>
      <w:r w:rsidRPr="00312160">
        <w:rPr>
          <w:sz w:val="28"/>
          <w:szCs w:val="28"/>
        </w:rPr>
        <w:t xml:space="preserve"> 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процесса. </w:t>
      </w:r>
      <w:r w:rsidRPr="00312160">
        <w:rPr>
          <w:i/>
          <w:sz w:val="28"/>
          <w:szCs w:val="28"/>
        </w:rPr>
        <w:t xml:space="preserve">Государственный образовательный стандарт </w:t>
      </w:r>
      <w:r w:rsidRPr="00312160">
        <w:rPr>
          <w:sz w:val="28"/>
          <w:szCs w:val="28"/>
        </w:rPr>
        <w:t xml:space="preserve">дошкольного образования представляет собой совокупность обязательных требований к дошкольному образованию. Государственный образовательный стандарт дошкольного </w:t>
      </w:r>
      <w:r w:rsidR="002C743B" w:rsidRPr="00312160">
        <w:rPr>
          <w:sz w:val="28"/>
          <w:szCs w:val="28"/>
        </w:rPr>
        <w:t>образования является</w:t>
      </w:r>
      <w:r w:rsidRPr="00312160">
        <w:rPr>
          <w:sz w:val="28"/>
          <w:szCs w:val="28"/>
        </w:rPr>
        <w:t xml:space="preserve"> ориентиром для независимой оценки качества дошкольного образования. </w:t>
      </w:r>
    </w:p>
    <w:p w:rsidR="00EE153A" w:rsidRPr="00312160" w:rsidRDefault="00DC22CD" w:rsidP="00312160">
      <w:pPr>
        <w:spacing w:line="360" w:lineRule="auto"/>
        <w:ind w:left="-5" w:right="4"/>
        <w:rPr>
          <w:sz w:val="28"/>
          <w:szCs w:val="28"/>
        </w:rPr>
      </w:pPr>
      <w:r w:rsidRPr="00312160">
        <w:rPr>
          <w:i/>
          <w:sz w:val="28"/>
          <w:szCs w:val="28"/>
        </w:rPr>
        <w:t>Критерий –</w:t>
      </w:r>
      <w:r w:rsidRPr="00312160">
        <w:rPr>
          <w:sz w:val="28"/>
          <w:szCs w:val="28"/>
        </w:rPr>
        <w:t xml:space="preserve"> признак, на основании которого производится оценка, классификация оцениваемого объекта. </w:t>
      </w:r>
    </w:p>
    <w:p w:rsidR="00EE153A" w:rsidRPr="00312160" w:rsidRDefault="002C743B" w:rsidP="00312160">
      <w:pPr>
        <w:spacing w:line="360" w:lineRule="auto"/>
        <w:ind w:left="-5" w:right="4"/>
        <w:rPr>
          <w:sz w:val="28"/>
          <w:szCs w:val="28"/>
        </w:rPr>
      </w:pPr>
      <w:r w:rsidRPr="00312160">
        <w:rPr>
          <w:i/>
          <w:sz w:val="28"/>
          <w:szCs w:val="28"/>
        </w:rPr>
        <w:t xml:space="preserve">Мониторинг </w:t>
      </w:r>
      <w:r w:rsidRPr="00312160">
        <w:rPr>
          <w:sz w:val="28"/>
          <w:szCs w:val="28"/>
        </w:rPr>
        <w:t>в</w:t>
      </w:r>
      <w:r w:rsidR="00DC22CD" w:rsidRPr="00312160">
        <w:rPr>
          <w:sz w:val="28"/>
          <w:szCs w:val="28"/>
        </w:rPr>
        <w:t xml:space="preserve"> системе образования – комплексное аналитическое отслеживание процессов, определяющих количественно – </w:t>
      </w:r>
      <w:r w:rsidRPr="00312160">
        <w:rPr>
          <w:sz w:val="28"/>
          <w:szCs w:val="28"/>
        </w:rPr>
        <w:t>качественные изменения</w:t>
      </w:r>
      <w:r w:rsidR="00DC22CD" w:rsidRPr="00312160">
        <w:rPr>
          <w:sz w:val="28"/>
          <w:szCs w:val="28"/>
        </w:rPr>
        <w:t xml:space="preserve"> качества образования, результатом которого является установление с</w:t>
      </w:r>
      <w:r w:rsidRPr="00312160">
        <w:rPr>
          <w:sz w:val="28"/>
          <w:szCs w:val="28"/>
        </w:rPr>
        <w:t xml:space="preserve">тепени соответствия измеряемых </w:t>
      </w:r>
      <w:r w:rsidR="00DC22CD" w:rsidRPr="00312160">
        <w:rPr>
          <w:sz w:val="28"/>
          <w:szCs w:val="28"/>
        </w:rPr>
        <w:t xml:space="preserve">образовательных результатов, условий их достижения и обеспечение общепризнанной, зафиксированной в нормативных документах и локальных актах системе </w:t>
      </w:r>
      <w:r w:rsidRPr="00312160">
        <w:rPr>
          <w:sz w:val="28"/>
          <w:szCs w:val="28"/>
        </w:rPr>
        <w:t>государственно общественных</w:t>
      </w:r>
      <w:r w:rsidR="00DC22CD" w:rsidRPr="00312160">
        <w:rPr>
          <w:sz w:val="28"/>
          <w:szCs w:val="28"/>
        </w:rPr>
        <w:t xml:space="preserve"> требований к качеству образования, а также личностным ожиданиям участников образовательного процесса.</w:t>
      </w:r>
    </w:p>
    <w:p w:rsidR="00EE153A" w:rsidRPr="00312160" w:rsidRDefault="00DC22CD" w:rsidP="00312160">
      <w:pPr>
        <w:spacing w:line="360" w:lineRule="auto"/>
        <w:ind w:left="-5" w:right="4"/>
        <w:rPr>
          <w:sz w:val="28"/>
          <w:szCs w:val="28"/>
        </w:rPr>
      </w:pPr>
      <w:r w:rsidRPr="00312160">
        <w:rPr>
          <w:i/>
          <w:sz w:val="28"/>
          <w:szCs w:val="28"/>
        </w:rPr>
        <w:t xml:space="preserve">Измерение </w:t>
      </w:r>
      <w:r w:rsidRPr="00312160">
        <w:rPr>
          <w:sz w:val="28"/>
          <w:szCs w:val="28"/>
        </w:rPr>
        <w:t xml:space="preserve">– метод регистрации состояния качества образования, а также оценка уровня образовательных достижений, которые имеют </w:t>
      </w:r>
      <w:r w:rsidRPr="00312160">
        <w:rPr>
          <w:sz w:val="28"/>
          <w:szCs w:val="28"/>
        </w:rPr>
        <w:lastRenderedPageBreak/>
        <w:t xml:space="preserve">стандартизированную форму и содержание которых соответствует реализуемым образовательным программам. </w:t>
      </w:r>
    </w:p>
    <w:p w:rsidR="00EE153A" w:rsidRPr="00312160" w:rsidRDefault="00DC22CD" w:rsidP="00312160">
      <w:pPr>
        <w:spacing w:line="360" w:lineRule="auto"/>
        <w:ind w:left="-5" w:right="4"/>
        <w:rPr>
          <w:sz w:val="28"/>
          <w:szCs w:val="28"/>
        </w:rPr>
      </w:pPr>
      <w:r w:rsidRPr="00312160">
        <w:rPr>
          <w:sz w:val="28"/>
          <w:szCs w:val="28"/>
        </w:rPr>
        <w:t xml:space="preserve">1.4. В качестве </w:t>
      </w:r>
      <w:r w:rsidR="002C743B" w:rsidRPr="00312160">
        <w:rPr>
          <w:sz w:val="28"/>
          <w:szCs w:val="28"/>
        </w:rPr>
        <w:t>источников данных</w:t>
      </w:r>
      <w:r w:rsidRPr="00312160">
        <w:rPr>
          <w:sz w:val="28"/>
          <w:szCs w:val="28"/>
        </w:rPr>
        <w:t xml:space="preserve"> для оценки качества образования используются: </w:t>
      </w:r>
    </w:p>
    <w:p w:rsidR="00EE153A" w:rsidRPr="00312160" w:rsidRDefault="00DC22CD" w:rsidP="00312160">
      <w:pPr>
        <w:numPr>
          <w:ilvl w:val="0"/>
          <w:numId w:val="3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 xml:space="preserve">образовательная статистика; </w:t>
      </w:r>
    </w:p>
    <w:p w:rsidR="00EE153A" w:rsidRPr="00312160" w:rsidRDefault="00DC22CD" w:rsidP="00312160">
      <w:pPr>
        <w:numPr>
          <w:ilvl w:val="0"/>
          <w:numId w:val="3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 xml:space="preserve">мониторинговые исследования; </w:t>
      </w:r>
    </w:p>
    <w:p w:rsidR="00EE153A" w:rsidRPr="00312160" w:rsidRDefault="00DC22CD" w:rsidP="00312160">
      <w:pPr>
        <w:numPr>
          <w:ilvl w:val="0"/>
          <w:numId w:val="3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 xml:space="preserve">социологические опросы; </w:t>
      </w:r>
    </w:p>
    <w:p w:rsidR="00EE153A" w:rsidRPr="00312160" w:rsidRDefault="00DC22CD" w:rsidP="00312160">
      <w:pPr>
        <w:numPr>
          <w:ilvl w:val="0"/>
          <w:numId w:val="3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 xml:space="preserve">отчеты педагогов и воспитателей дошкольного </w:t>
      </w:r>
      <w:r w:rsidR="005477E8" w:rsidRPr="00312160">
        <w:rPr>
          <w:sz w:val="28"/>
          <w:szCs w:val="28"/>
        </w:rPr>
        <w:t xml:space="preserve">учреждения; </w:t>
      </w:r>
      <w:r w:rsidR="005477E8" w:rsidRPr="00312160">
        <w:rPr>
          <w:rFonts w:eastAsia="Arial"/>
          <w:sz w:val="28"/>
          <w:szCs w:val="28"/>
        </w:rPr>
        <w:t>посещение</w:t>
      </w:r>
      <w:r w:rsidRPr="00312160">
        <w:rPr>
          <w:sz w:val="28"/>
          <w:szCs w:val="28"/>
        </w:rPr>
        <w:t xml:space="preserve"> НОД, мероприятий, организуемых педагогами дошкольного учреждения. </w:t>
      </w:r>
    </w:p>
    <w:p w:rsidR="00EE153A" w:rsidRPr="00312160" w:rsidRDefault="00EE153A" w:rsidP="00312160">
      <w:pPr>
        <w:spacing w:after="74" w:line="360" w:lineRule="auto"/>
        <w:ind w:left="721" w:right="0" w:firstLine="0"/>
        <w:rPr>
          <w:sz w:val="28"/>
          <w:szCs w:val="28"/>
        </w:rPr>
      </w:pPr>
    </w:p>
    <w:p w:rsidR="00EE153A" w:rsidRPr="00312160" w:rsidRDefault="00DC22CD" w:rsidP="00312160">
      <w:pPr>
        <w:spacing w:after="0" w:line="360" w:lineRule="auto"/>
        <w:ind w:left="358" w:right="348"/>
        <w:rPr>
          <w:sz w:val="28"/>
          <w:szCs w:val="28"/>
        </w:rPr>
      </w:pPr>
      <w:r w:rsidRPr="00312160">
        <w:rPr>
          <w:b/>
          <w:sz w:val="28"/>
          <w:szCs w:val="28"/>
        </w:rPr>
        <w:t>2.</w:t>
      </w:r>
      <w:r w:rsidRPr="00312160">
        <w:rPr>
          <w:rFonts w:eastAsia="Arial"/>
          <w:b/>
          <w:sz w:val="28"/>
          <w:szCs w:val="28"/>
        </w:rPr>
        <w:tab/>
      </w:r>
      <w:r w:rsidRPr="00312160">
        <w:rPr>
          <w:b/>
          <w:sz w:val="28"/>
          <w:szCs w:val="28"/>
        </w:rPr>
        <w:t xml:space="preserve">Основные цели, задачи, функции и принципы системы оценки качества образования. </w:t>
      </w:r>
    </w:p>
    <w:p w:rsidR="00EE153A" w:rsidRPr="00312160" w:rsidRDefault="00EE153A" w:rsidP="00312160">
      <w:pPr>
        <w:spacing w:after="56" w:line="360" w:lineRule="auto"/>
        <w:ind w:left="0" w:right="0" w:firstLine="0"/>
        <w:rPr>
          <w:sz w:val="28"/>
          <w:szCs w:val="28"/>
        </w:rPr>
      </w:pPr>
    </w:p>
    <w:p w:rsidR="00EE153A" w:rsidRPr="00312160" w:rsidRDefault="00DC22CD" w:rsidP="00312160">
      <w:pPr>
        <w:numPr>
          <w:ilvl w:val="1"/>
          <w:numId w:val="5"/>
        </w:numPr>
        <w:spacing w:line="360" w:lineRule="auto"/>
        <w:ind w:right="4" w:hanging="422"/>
        <w:rPr>
          <w:sz w:val="28"/>
          <w:szCs w:val="28"/>
        </w:rPr>
      </w:pPr>
      <w:r w:rsidRPr="00312160">
        <w:rPr>
          <w:sz w:val="28"/>
          <w:szCs w:val="28"/>
        </w:rPr>
        <w:t>Целью системы оценки качества образования</w:t>
      </w:r>
      <w:r w:rsidR="00383418">
        <w:rPr>
          <w:sz w:val="28"/>
          <w:szCs w:val="28"/>
        </w:rPr>
        <w:t xml:space="preserve"> </w:t>
      </w:r>
      <w:r w:rsidRPr="00312160">
        <w:rPr>
          <w:sz w:val="28"/>
          <w:szCs w:val="28"/>
        </w:rPr>
        <w:t>является</w:t>
      </w:r>
      <w:r w:rsidR="00383418">
        <w:rPr>
          <w:sz w:val="28"/>
          <w:szCs w:val="28"/>
        </w:rPr>
        <w:t xml:space="preserve"> </w:t>
      </w:r>
      <w:r w:rsidRPr="00312160">
        <w:rPr>
          <w:sz w:val="28"/>
          <w:szCs w:val="28"/>
        </w:rPr>
        <w:t xml:space="preserve">установление соответствия качества дошкольного </w:t>
      </w:r>
      <w:r w:rsidR="002C743B" w:rsidRPr="00312160">
        <w:rPr>
          <w:sz w:val="28"/>
          <w:szCs w:val="28"/>
        </w:rPr>
        <w:t>образования в</w:t>
      </w:r>
      <w:r w:rsidRPr="00312160">
        <w:rPr>
          <w:sz w:val="28"/>
          <w:szCs w:val="28"/>
        </w:rPr>
        <w:t xml:space="preserve"> ДОУ федеральным государственным образовательным стандартам дошкольного образования.</w:t>
      </w:r>
    </w:p>
    <w:p w:rsidR="00EE153A" w:rsidRPr="00312160" w:rsidRDefault="00DC22CD" w:rsidP="00312160">
      <w:pPr>
        <w:numPr>
          <w:ilvl w:val="1"/>
          <w:numId w:val="5"/>
        </w:numPr>
        <w:spacing w:line="360" w:lineRule="auto"/>
        <w:ind w:right="4" w:hanging="422"/>
        <w:rPr>
          <w:sz w:val="28"/>
          <w:szCs w:val="28"/>
        </w:rPr>
      </w:pPr>
      <w:r w:rsidRPr="00312160">
        <w:rPr>
          <w:sz w:val="28"/>
          <w:szCs w:val="28"/>
        </w:rPr>
        <w:t xml:space="preserve">Задачами системы оценки качества образования являются: </w:t>
      </w:r>
    </w:p>
    <w:p w:rsidR="00EE153A" w:rsidRPr="00312160" w:rsidRDefault="00DC22CD" w:rsidP="00312160">
      <w:pPr>
        <w:numPr>
          <w:ilvl w:val="2"/>
          <w:numId w:val="4"/>
        </w:numPr>
        <w:spacing w:line="360" w:lineRule="auto"/>
        <w:ind w:right="4"/>
        <w:rPr>
          <w:sz w:val="28"/>
          <w:szCs w:val="28"/>
        </w:rPr>
      </w:pPr>
      <w:r w:rsidRPr="00312160">
        <w:rPr>
          <w:sz w:val="28"/>
          <w:szCs w:val="28"/>
        </w:rPr>
        <w:t xml:space="preserve">Определение объекта системы оценки качества образования, установление параметров. Подбор, адаптация, разработка, систематизация нормативно-диагностических </w:t>
      </w:r>
      <w:r w:rsidR="002C743B" w:rsidRPr="00312160">
        <w:rPr>
          <w:sz w:val="28"/>
          <w:szCs w:val="28"/>
        </w:rPr>
        <w:t>материалов, методов</w:t>
      </w:r>
      <w:r w:rsidRPr="00312160">
        <w:rPr>
          <w:sz w:val="28"/>
          <w:szCs w:val="28"/>
        </w:rPr>
        <w:t xml:space="preserve"> контроля. </w:t>
      </w:r>
    </w:p>
    <w:p w:rsidR="00EE153A" w:rsidRPr="00312160" w:rsidRDefault="00DC22CD" w:rsidP="00312160">
      <w:pPr>
        <w:numPr>
          <w:ilvl w:val="2"/>
          <w:numId w:val="4"/>
        </w:numPr>
        <w:spacing w:line="360" w:lineRule="auto"/>
        <w:ind w:right="4"/>
        <w:rPr>
          <w:sz w:val="28"/>
          <w:szCs w:val="28"/>
        </w:rPr>
      </w:pPr>
      <w:r w:rsidRPr="00312160">
        <w:rPr>
          <w:sz w:val="28"/>
          <w:szCs w:val="28"/>
        </w:rPr>
        <w:t xml:space="preserve">Сбор </w:t>
      </w:r>
      <w:r w:rsidR="002C743B" w:rsidRPr="00312160">
        <w:rPr>
          <w:sz w:val="28"/>
          <w:szCs w:val="28"/>
        </w:rPr>
        <w:t>информации по</w:t>
      </w:r>
      <w:r w:rsidRPr="00312160">
        <w:rPr>
          <w:sz w:val="28"/>
          <w:szCs w:val="28"/>
        </w:rPr>
        <w:t xml:space="preserve"> различным </w:t>
      </w:r>
      <w:r w:rsidR="002C743B" w:rsidRPr="00312160">
        <w:rPr>
          <w:sz w:val="28"/>
          <w:szCs w:val="28"/>
        </w:rPr>
        <w:t>аспектам образовательного</w:t>
      </w:r>
      <w:r w:rsidRPr="00312160">
        <w:rPr>
          <w:sz w:val="28"/>
          <w:szCs w:val="28"/>
        </w:rPr>
        <w:t xml:space="preserve"> процесса, обработка и анализ </w:t>
      </w:r>
      <w:r w:rsidR="002C743B" w:rsidRPr="00312160">
        <w:rPr>
          <w:sz w:val="28"/>
          <w:szCs w:val="28"/>
        </w:rPr>
        <w:t>информации по</w:t>
      </w:r>
      <w:r w:rsidRPr="00312160">
        <w:rPr>
          <w:sz w:val="28"/>
          <w:szCs w:val="28"/>
        </w:rPr>
        <w:t xml:space="preserve"> различным </w:t>
      </w:r>
      <w:r w:rsidR="002C743B" w:rsidRPr="00312160">
        <w:rPr>
          <w:sz w:val="28"/>
          <w:szCs w:val="28"/>
        </w:rPr>
        <w:t>аспектам образовательного процесса</w:t>
      </w:r>
      <w:r w:rsidRPr="00312160">
        <w:rPr>
          <w:sz w:val="28"/>
          <w:szCs w:val="28"/>
        </w:rPr>
        <w:t xml:space="preserve">. </w:t>
      </w:r>
    </w:p>
    <w:p w:rsidR="00EE153A" w:rsidRPr="00312160" w:rsidRDefault="00DC22CD" w:rsidP="00312160">
      <w:pPr>
        <w:numPr>
          <w:ilvl w:val="2"/>
          <w:numId w:val="4"/>
        </w:numPr>
        <w:spacing w:line="360" w:lineRule="auto"/>
        <w:ind w:right="4"/>
        <w:rPr>
          <w:sz w:val="28"/>
          <w:szCs w:val="28"/>
        </w:rPr>
      </w:pPr>
      <w:r w:rsidRPr="00312160">
        <w:rPr>
          <w:sz w:val="28"/>
          <w:szCs w:val="28"/>
        </w:rPr>
        <w:t xml:space="preserve">Принятие </w:t>
      </w:r>
      <w:r w:rsidR="002C743B" w:rsidRPr="00312160">
        <w:rPr>
          <w:sz w:val="28"/>
          <w:szCs w:val="28"/>
        </w:rPr>
        <w:t>решения об</w:t>
      </w:r>
      <w:r w:rsidRPr="00312160">
        <w:rPr>
          <w:sz w:val="28"/>
          <w:szCs w:val="28"/>
        </w:rPr>
        <w:t xml:space="preserve"> изменении </w:t>
      </w:r>
      <w:r w:rsidR="002C743B" w:rsidRPr="00312160">
        <w:rPr>
          <w:sz w:val="28"/>
          <w:szCs w:val="28"/>
        </w:rPr>
        <w:t>образовательной деятельности, разработка</w:t>
      </w:r>
      <w:r w:rsidRPr="00312160">
        <w:rPr>
          <w:sz w:val="28"/>
          <w:szCs w:val="28"/>
        </w:rPr>
        <w:t xml:space="preserve"> и реализация индивидуальных маршрутов психолого-педагогического сопровождения детей. </w:t>
      </w:r>
    </w:p>
    <w:p w:rsidR="00EE153A" w:rsidRPr="00312160" w:rsidRDefault="00DC22CD" w:rsidP="00312160">
      <w:pPr>
        <w:numPr>
          <w:ilvl w:val="2"/>
          <w:numId w:val="4"/>
        </w:numPr>
        <w:spacing w:line="360" w:lineRule="auto"/>
        <w:ind w:right="4"/>
        <w:rPr>
          <w:sz w:val="28"/>
          <w:szCs w:val="28"/>
        </w:rPr>
      </w:pPr>
      <w:r w:rsidRPr="00312160">
        <w:rPr>
          <w:sz w:val="28"/>
          <w:szCs w:val="28"/>
        </w:rPr>
        <w:lastRenderedPageBreak/>
        <w:t xml:space="preserve">Изучение состояния развития и эффективности деятельности дошкольного учреждения принятие решений, прогнозирование развития; </w:t>
      </w:r>
    </w:p>
    <w:p w:rsidR="00EE153A" w:rsidRPr="00312160" w:rsidRDefault="00DC22CD" w:rsidP="00312160">
      <w:pPr>
        <w:numPr>
          <w:ilvl w:val="2"/>
          <w:numId w:val="4"/>
        </w:numPr>
        <w:spacing w:line="360" w:lineRule="auto"/>
        <w:ind w:right="4"/>
        <w:rPr>
          <w:sz w:val="28"/>
          <w:szCs w:val="28"/>
        </w:rPr>
      </w:pPr>
      <w:r w:rsidRPr="00312160">
        <w:rPr>
          <w:sz w:val="28"/>
          <w:szCs w:val="28"/>
        </w:rPr>
        <w:t xml:space="preserve">Расширение общественного участия в управлении образованием в дошкольном учреждении. </w:t>
      </w:r>
    </w:p>
    <w:p w:rsidR="00EE153A" w:rsidRPr="00312160" w:rsidRDefault="00DC22CD" w:rsidP="00312160">
      <w:pPr>
        <w:spacing w:line="360" w:lineRule="auto"/>
        <w:ind w:left="-5" w:right="4"/>
        <w:rPr>
          <w:sz w:val="28"/>
          <w:szCs w:val="28"/>
        </w:rPr>
      </w:pPr>
      <w:r w:rsidRPr="00312160">
        <w:rPr>
          <w:sz w:val="28"/>
          <w:szCs w:val="28"/>
        </w:rPr>
        <w:t>2.</w:t>
      </w:r>
      <w:r w:rsidR="002C743B" w:rsidRPr="00312160">
        <w:rPr>
          <w:sz w:val="28"/>
          <w:szCs w:val="28"/>
        </w:rPr>
        <w:t>3. Основными</w:t>
      </w:r>
      <w:r w:rsidRPr="00312160">
        <w:rPr>
          <w:sz w:val="28"/>
          <w:szCs w:val="28"/>
        </w:rPr>
        <w:t xml:space="preserve"> принципами системы оценки качества образования</w:t>
      </w:r>
      <w:r w:rsidR="00383418">
        <w:rPr>
          <w:sz w:val="28"/>
          <w:szCs w:val="28"/>
        </w:rPr>
        <w:t xml:space="preserve"> </w:t>
      </w:r>
      <w:r w:rsidRPr="00312160">
        <w:rPr>
          <w:sz w:val="28"/>
          <w:szCs w:val="28"/>
        </w:rPr>
        <w:t xml:space="preserve">ДОУ являются: </w:t>
      </w:r>
    </w:p>
    <w:p w:rsidR="00EE153A" w:rsidRPr="00312160" w:rsidRDefault="00DC22CD" w:rsidP="00312160">
      <w:pPr>
        <w:numPr>
          <w:ilvl w:val="0"/>
          <w:numId w:val="6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 xml:space="preserve">принцип объективности, достоверности, полноты и системности информации о качестве образования; </w:t>
      </w:r>
    </w:p>
    <w:p w:rsidR="00EE153A" w:rsidRPr="00312160" w:rsidRDefault="00DC22CD" w:rsidP="00312160">
      <w:pPr>
        <w:numPr>
          <w:ilvl w:val="0"/>
          <w:numId w:val="6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 xml:space="preserve">принцип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 </w:t>
      </w:r>
    </w:p>
    <w:p w:rsidR="00EE153A" w:rsidRPr="00312160" w:rsidRDefault="00DC22CD" w:rsidP="00312160">
      <w:pPr>
        <w:numPr>
          <w:ilvl w:val="0"/>
          <w:numId w:val="6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 xml:space="preserve">принцип доступности информации о состоянии и качестве образования для различных </w:t>
      </w:r>
      <w:r w:rsidR="002C743B" w:rsidRPr="00312160">
        <w:rPr>
          <w:sz w:val="28"/>
          <w:szCs w:val="28"/>
        </w:rPr>
        <w:t>групп потребителей</w:t>
      </w:r>
      <w:r w:rsidRPr="00312160">
        <w:rPr>
          <w:sz w:val="28"/>
          <w:szCs w:val="28"/>
        </w:rPr>
        <w:t xml:space="preserve">; </w:t>
      </w:r>
    </w:p>
    <w:p w:rsidR="00EE153A" w:rsidRPr="00312160" w:rsidRDefault="00DC22CD" w:rsidP="00312160">
      <w:pPr>
        <w:numPr>
          <w:ilvl w:val="0"/>
          <w:numId w:val="6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 xml:space="preserve">принцип рефлективности, реализуемый через включение педагогов в критериальный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 </w:t>
      </w:r>
    </w:p>
    <w:p w:rsidR="00EE153A" w:rsidRPr="00312160" w:rsidRDefault="00DC22CD" w:rsidP="00312160">
      <w:pPr>
        <w:numPr>
          <w:ilvl w:val="0"/>
          <w:numId w:val="6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 xml:space="preserve">принцип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</w:t>
      </w:r>
    </w:p>
    <w:p w:rsidR="00EE153A" w:rsidRPr="00312160" w:rsidRDefault="00DC22CD" w:rsidP="00312160">
      <w:pPr>
        <w:numPr>
          <w:ilvl w:val="0"/>
          <w:numId w:val="6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 xml:space="preserve">принцип инструментальности и технологичности </w:t>
      </w:r>
      <w:r w:rsidR="002C743B" w:rsidRPr="00312160">
        <w:rPr>
          <w:sz w:val="28"/>
          <w:szCs w:val="28"/>
        </w:rPr>
        <w:t>используемых показателей (</w:t>
      </w:r>
      <w:r w:rsidRPr="00312160">
        <w:rPr>
          <w:sz w:val="28"/>
          <w:szCs w:val="28"/>
        </w:rPr>
        <w:t xml:space="preserve">с учетом существующих возможностей сбора данных, методик измерений, анализа и интерпретации данных, подготовленности потребителей к их восприятию); </w:t>
      </w:r>
    </w:p>
    <w:p w:rsidR="00EE153A" w:rsidRPr="00312160" w:rsidRDefault="00DC22CD" w:rsidP="00312160">
      <w:pPr>
        <w:spacing w:line="360" w:lineRule="auto"/>
        <w:ind w:left="-15" w:right="4" w:firstLine="427"/>
        <w:rPr>
          <w:sz w:val="28"/>
          <w:szCs w:val="28"/>
        </w:rPr>
      </w:pPr>
      <w:r w:rsidRPr="00312160">
        <w:rPr>
          <w:sz w:val="28"/>
          <w:szCs w:val="28"/>
        </w:rPr>
        <w:t xml:space="preserve">принцип 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 </w:t>
      </w:r>
    </w:p>
    <w:p w:rsidR="00EE153A" w:rsidRPr="00312160" w:rsidRDefault="00DC22CD" w:rsidP="00312160">
      <w:pPr>
        <w:numPr>
          <w:ilvl w:val="0"/>
          <w:numId w:val="6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 xml:space="preserve">принцип взаимного дополнения оценочных процедур, установление между ними взаимосвязей и взаимозависимостей; </w:t>
      </w:r>
    </w:p>
    <w:p w:rsidR="00EE153A" w:rsidRPr="00312160" w:rsidRDefault="00DC22CD" w:rsidP="00312160">
      <w:pPr>
        <w:numPr>
          <w:ilvl w:val="0"/>
          <w:numId w:val="6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lastRenderedPageBreak/>
        <w:t xml:space="preserve">принцип соблюдения морально-этических норм при проведении процедур оценки качества образования в дошкольном учреждении. </w:t>
      </w:r>
    </w:p>
    <w:p w:rsidR="00EE153A" w:rsidRPr="00312160" w:rsidRDefault="00EE153A" w:rsidP="00312160">
      <w:pPr>
        <w:spacing w:after="74" w:line="360" w:lineRule="auto"/>
        <w:ind w:left="721" w:right="0" w:firstLine="0"/>
        <w:rPr>
          <w:sz w:val="28"/>
          <w:szCs w:val="28"/>
        </w:rPr>
      </w:pPr>
    </w:p>
    <w:p w:rsidR="00EE153A" w:rsidRPr="00312160" w:rsidRDefault="00DC22CD" w:rsidP="00312160">
      <w:pPr>
        <w:spacing w:after="0" w:line="360" w:lineRule="auto"/>
        <w:ind w:left="358" w:right="348"/>
        <w:rPr>
          <w:sz w:val="28"/>
          <w:szCs w:val="28"/>
        </w:rPr>
      </w:pPr>
      <w:r w:rsidRPr="00312160">
        <w:rPr>
          <w:b/>
          <w:sz w:val="28"/>
          <w:szCs w:val="28"/>
        </w:rPr>
        <w:t>3.</w:t>
      </w:r>
      <w:r w:rsidRPr="00312160">
        <w:rPr>
          <w:rFonts w:eastAsia="Arial"/>
          <w:b/>
          <w:sz w:val="28"/>
          <w:szCs w:val="28"/>
        </w:rPr>
        <w:tab/>
      </w:r>
      <w:r w:rsidR="002C743B" w:rsidRPr="00312160">
        <w:rPr>
          <w:b/>
          <w:sz w:val="28"/>
          <w:szCs w:val="28"/>
        </w:rPr>
        <w:t>Организационная и</w:t>
      </w:r>
      <w:r w:rsidRPr="00312160">
        <w:rPr>
          <w:b/>
          <w:sz w:val="28"/>
          <w:szCs w:val="28"/>
        </w:rPr>
        <w:t xml:space="preserve"> функциональная структура системы оценки качества образования </w:t>
      </w:r>
    </w:p>
    <w:p w:rsidR="00EE153A" w:rsidRPr="00312160" w:rsidRDefault="00EE153A" w:rsidP="00312160">
      <w:pPr>
        <w:spacing w:after="56" w:line="360" w:lineRule="auto"/>
        <w:ind w:left="0" w:right="0" w:firstLine="0"/>
        <w:rPr>
          <w:sz w:val="28"/>
          <w:szCs w:val="28"/>
        </w:rPr>
      </w:pPr>
    </w:p>
    <w:p w:rsidR="00EE153A" w:rsidRPr="00312160" w:rsidRDefault="00DC22CD" w:rsidP="00312160">
      <w:pPr>
        <w:numPr>
          <w:ilvl w:val="1"/>
          <w:numId w:val="8"/>
        </w:numPr>
        <w:spacing w:line="360" w:lineRule="auto"/>
        <w:ind w:right="4" w:hanging="422"/>
        <w:rPr>
          <w:sz w:val="28"/>
          <w:szCs w:val="28"/>
        </w:rPr>
      </w:pPr>
      <w:r w:rsidRPr="00312160">
        <w:rPr>
          <w:sz w:val="28"/>
          <w:szCs w:val="28"/>
        </w:rPr>
        <w:t xml:space="preserve">Организационная структура ДОУ, </w:t>
      </w:r>
      <w:r w:rsidR="002C743B" w:rsidRPr="00312160">
        <w:rPr>
          <w:sz w:val="28"/>
          <w:szCs w:val="28"/>
        </w:rPr>
        <w:t>занимающаяся оценкой качества</w:t>
      </w:r>
      <w:r w:rsidRPr="00312160">
        <w:rPr>
          <w:sz w:val="28"/>
          <w:szCs w:val="28"/>
        </w:rPr>
        <w:t xml:space="preserve"> образования и интерпретацией полученных результатов, включает в себя: администрацию дошкольного учреждения, педагогический совет, службу (группу) мониторинга ДОУ, временные структуры (педагогический консилиум, творческие группы педагогов, комиссии и др.).  </w:t>
      </w:r>
    </w:p>
    <w:p w:rsidR="00EE153A" w:rsidRPr="00312160" w:rsidRDefault="00DC22CD" w:rsidP="00312160">
      <w:pPr>
        <w:numPr>
          <w:ilvl w:val="1"/>
          <w:numId w:val="8"/>
        </w:numPr>
        <w:spacing w:line="360" w:lineRule="auto"/>
        <w:ind w:right="4" w:hanging="422"/>
        <w:rPr>
          <w:sz w:val="28"/>
          <w:szCs w:val="28"/>
        </w:rPr>
      </w:pPr>
      <w:r w:rsidRPr="00312160">
        <w:rPr>
          <w:sz w:val="28"/>
          <w:szCs w:val="28"/>
        </w:rPr>
        <w:t xml:space="preserve">Администрация дошкольного учреждения: </w:t>
      </w:r>
    </w:p>
    <w:p w:rsidR="00EE153A" w:rsidRPr="00312160" w:rsidRDefault="00DC22CD" w:rsidP="00312160">
      <w:pPr>
        <w:numPr>
          <w:ilvl w:val="0"/>
          <w:numId w:val="6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 xml:space="preserve">формирует блок локальных актов, регулирующих функционирование системы оценки качества образования дошкольного учреждения и приложений к ним, утверждает их приказом заведующего дошкольного учреждения и контролирует их исполнение; </w:t>
      </w:r>
    </w:p>
    <w:p w:rsidR="00EE153A" w:rsidRPr="00312160" w:rsidRDefault="00DC22CD" w:rsidP="00312160">
      <w:pPr>
        <w:numPr>
          <w:ilvl w:val="0"/>
          <w:numId w:val="6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 xml:space="preserve">разрабатывает мероприятия и готовит предложения, направленные на совершенствование системы оценки качества образования в дошкольном учреждении, участвует в этих мероприятиях;   </w:t>
      </w:r>
    </w:p>
    <w:p w:rsidR="00EE153A" w:rsidRPr="00312160" w:rsidRDefault="00DC22CD" w:rsidP="00312160">
      <w:pPr>
        <w:numPr>
          <w:ilvl w:val="0"/>
          <w:numId w:val="6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 xml:space="preserve">обеспечивает на основе образовательной программы проведение в дошкольном учреждении контрольно-оценочных процедур, мониторинговых, социологических и статистических исследований по вопросам качества образования; </w:t>
      </w:r>
    </w:p>
    <w:p w:rsidR="00EE153A" w:rsidRPr="00312160" w:rsidRDefault="00DC22CD" w:rsidP="00312160">
      <w:pPr>
        <w:numPr>
          <w:ilvl w:val="0"/>
          <w:numId w:val="6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 xml:space="preserve">организует систему мониторинга качества образования в дошкольном учреждении, осуществляет сбор, обработку, хранение и представление информации о состоянии и динамике развития; анализирует результаты оценки качества образования на уровне дошкольного учреждения; </w:t>
      </w:r>
    </w:p>
    <w:p w:rsidR="00EE153A" w:rsidRPr="00312160" w:rsidRDefault="00DC22CD" w:rsidP="00312160">
      <w:pPr>
        <w:numPr>
          <w:ilvl w:val="0"/>
          <w:numId w:val="6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 xml:space="preserve">организует изучение информационных запросов основных пользователей системы оценки качества образования; </w:t>
      </w:r>
    </w:p>
    <w:p w:rsidR="00EE153A" w:rsidRPr="00312160" w:rsidRDefault="00DC22CD" w:rsidP="00312160">
      <w:pPr>
        <w:numPr>
          <w:ilvl w:val="0"/>
          <w:numId w:val="6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lastRenderedPageBreak/>
        <w:t xml:space="preserve">обеспечивает условия для подготовки педагогов дошкольного учреждения и общественных экспертов к осуществлению контрольно-оценочных процедур; </w:t>
      </w:r>
    </w:p>
    <w:p w:rsidR="00EE153A" w:rsidRPr="00312160" w:rsidRDefault="00DC22CD" w:rsidP="00312160">
      <w:pPr>
        <w:numPr>
          <w:ilvl w:val="0"/>
          <w:numId w:val="6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 xml:space="preserve">обеспечивает предоставление информации о качестве образования на различные уровни системы оценки качества образования; формирует информационно – аналитические материалы по результатам оценки качества образования (анализ работы дошкольного учреждения за учебный год, самообследование деятельности образовательного учреждения, публичный доклад заведующего); </w:t>
      </w:r>
    </w:p>
    <w:p w:rsidR="00EE153A" w:rsidRPr="00312160" w:rsidRDefault="00DC22CD" w:rsidP="00312160">
      <w:pPr>
        <w:numPr>
          <w:ilvl w:val="0"/>
          <w:numId w:val="6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 xml:space="preserve">принимает управленческие решения по развитию качества образования на основе анализа результатов, полученных в процессе реализации системы оценки качества образования. </w:t>
      </w:r>
    </w:p>
    <w:p w:rsidR="00EE153A" w:rsidRPr="00312160" w:rsidRDefault="00DC22CD" w:rsidP="00312160">
      <w:pPr>
        <w:spacing w:line="360" w:lineRule="auto"/>
        <w:ind w:left="-5" w:right="4"/>
        <w:rPr>
          <w:sz w:val="28"/>
          <w:szCs w:val="28"/>
        </w:rPr>
      </w:pPr>
      <w:r w:rsidRPr="00312160">
        <w:rPr>
          <w:sz w:val="28"/>
          <w:szCs w:val="28"/>
        </w:rPr>
        <w:t xml:space="preserve">3.3. Служба (группа) мониторинга: </w:t>
      </w:r>
    </w:p>
    <w:p w:rsidR="002C743B" w:rsidRPr="00312160" w:rsidRDefault="00DC22CD" w:rsidP="00312160">
      <w:pPr>
        <w:numPr>
          <w:ilvl w:val="0"/>
          <w:numId w:val="6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>разрабатывает методики оценки качества образования; участвует в разработке системы показателей, характеризующих состояние и динамику р</w:t>
      </w:r>
      <w:r w:rsidR="002C743B" w:rsidRPr="00312160">
        <w:rPr>
          <w:sz w:val="28"/>
          <w:szCs w:val="28"/>
        </w:rPr>
        <w:t>азвития дошкольного учреждения;</w:t>
      </w:r>
    </w:p>
    <w:p w:rsidR="00EE153A" w:rsidRPr="00312160" w:rsidRDefault="00DC22CD" w:rsidP="00312160">
      <w:pPr>
        <w:numPr>
          <w:ilvl w:val="0"/>
          <w:numId w:val="6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 xml:space="preserve">участвует в разработке критериев оценки результативности профессиональной </w:t>
      </w:r>
      <w:r w:rsidR="002C743B" w:rsidRPr="00312160">
        <w:rPr>
          <w:sz w:val="28"/>
          <w:szCs w:val="28"/>
        </w:rPr>
        <w:t>деятельности педагогов</w:t>
      </w:r>
      <w:r w:rsidRPr="00312160">
        <w:rPr>
          <w:sz w:val="28"/>
          <w:szCs w:val="28"/>
        </w:rPr>
        <w:t xml:space="preserve"> дошкольного учреждения; </w:t>
      </w:r>
    </w:p>
    <w:p w:rsidR="00C02BA7" w:rsidRDefault="00DC22CD" w:rsidP="00312160">
      <w:pPr>
        <w:numPr>
          <w:ilvl w:val="0"/>
          <w:numId w:val="6"/>
        </w:numPr>
        <w:spacing w:after="63" w:line="360" w:lineRule="auto"/>
        <w:ind w:left="0" w:right="3" w:firstLine="0"/>
        <w:rPr>
          <w:sz w:val="28"/>
          <w:szCs w:val="28"/>
        </w:rPr>
      </w:pPr>
      <w:r w:rsidRPr="00C02BA7">
        <w:rPr>
          <w:sz w:val="28"/>
          <w:szCs w:val="28"/>
        </w:rPr>
        <w:t xml:space="preserve">содействует </w:t>
      </w:r>
      <w:r w:rsidRPr="00C02BA7">
        <w:rPr>
          <w:sz w:val="28"/>
          <w:szCs w:val="28"/>
        </w:rPr>
        <w:tab/>
        <w:t xml:space="preserve">проведению </w:t>
      </w:r>
      <w:r w:rsidRPr="00C02BA7">
        <w:rPr>
          <w:sz w:val="28"/>
          <w:szCs w:val="28"/>
        </w:rPr>
        <w:tab/>
        <w:t xml:space="preserve">подготовки </w:t>
      </w:r>
      <w:r w:rsidRPr="00C02BA7">
        <w:rPr>
          <w:sz w:val="28"/>
          <w:szCs w:val="28"/>
        </w:rPr>
        <w:tab/>
        <w:t xml:space="preserve">работников </w:t>
      </w:r>
      <w:r w:rsidRPr="00C02BA7">
        <w:rPr>
          <w:sz w:val="28"/>
          <w:szCs w:val="28"/>
        </w:rPr>
        <w:tab/>
        <w:t xml:space="preserve">дошкольного </w:t>
      </w:r>
      <w:r w:rsidRPr="00C02BA7">
        <w:rPr>
          <w:sz w:val="28"/>
          <w:szCs w:val="28"/>
        </w:rPr>
        <w:tab/>
        <w:t xml:space="preserve">учреждения </w:t>
      </w:r>
      <w:r w:rsidRPr="00C02BA7">
        <w:rPr>
          <w:sz w:val="28"/>
          <w:szCs w:val="28"/>
        </w:rPr>
        <w:tab/>
        <w:t xml:space="preserve">и общественных экспертов по осуществлению контрольно-оценочных процедур; </w:t>
      </w:r>
    </w:p>
    <w:p w:rsidR="00EE153A" w:rsidRPr="00C02BA7" w:rsidRDefault="00C02BA7" w:rsidP="00312160">
      <w:pPr>
        <w:numPr>
          <w:ilvl w:val="0"/>
          <w:numId w:val="6"/>
        </w:numPr>
        <w:spacing w:after="63" w:line="360" w:lineRule="auto"/>
        <w:ind w:left="0" w:right="3" w:firstLine="0"/>
        <w:rPr>
          <w:sz w:val="28"/>
          <w:szCs w:val="28"/>
        </w:rPr>
      </w:pPr>
      <w:r w:rsidRPr="00C02BA7">
        <w:rPr>
          <w:sz w:val="28"/>
          <w:szCs w:val="28"/>
        </w:rPr>
        <w:t xml:space="preserve"> </w:t>
      </w:r>
      <w:r w:rsidR="00DC22CD" w:rsidRPr="00C02BA7">
        <w:rPr>
          <w:sz w:val="28"/>
          <w:szCs w:val="28"/>
        </w:rPr>
        <w:t xml:space="preserve">проводит экспертизу организации, содержания и результатов мониторинга уровня </w:t>
      </w:r>
    </w:p>
    <w:p w:rsidR="00EE153A" w:rsidRPr="00312160" w:rsidRDefault="00DC22CD" w:rsidP="00312160">
      <w:pPr>
        <w:spacing w:line="360" w:lineRule="auto"/>
        <w:ind w:left="-5" w:right="4"/>
        <w:rPr>
          <w:sz w:val="28"/>
          <w:szCs w:val="28"/>
        </w:rPr>
      </w:pPr>
      <w:r w:rsidRPr="00312160">
        <w:rPr>
          <w:sz w:val="28"/>
          <w:szCs w:val="28"/>
        </w:rPr>
        <w:t xml:space="preserve">развития воспитанников и формируют предложения по их совершенствованию; </w:t>
      </w:r>
    </w:p>
    <w:p w:rsidR="00EE153A" w:rsidRPr="00312160" w:rsidRDefault="00DC22CD" w:rsidP="00312160">
      <w:pPr>
        <w:numPr>
          <w:ilvl w:val="0"/>
          <w:numId w:val="6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 xml:space="preserve">готовит предложения для администрации по выработке управленческих решений по результатам оценки качества образования на уровне дошкольного учреждения.  </w:t>
      </w:r>
    </w:p>
    <w:p w:rsidR="00EE153A" w:rsidRPr="00312160" w:rsidRDefault="00DC22CD" w:rsidP="00312160">
      <w:pPr>
        <w:spacing w:line="360" w:lineRule="auto"/>
        <w:ind w:left="-5" w:right="4"/>
        <w:rPr>
          <w:sz w:val="28"/>
          <w:szCs w:val="28"/>
        </w:rPr>
      </w:pPr>
      <w:r w:rsidRPr="00312160">
        <w:rPr>
          <w:sz w:val="28"/>
          <w:szCs w:val="28"/>
        </w:rPr>
        <w:t xml:space="preserve">3.4. Совет педагогических работников дошкольного учреждения: </w:t>
      </w:r>
    </w:p>
    <w:p w:rsidR="00EE153A" w:rsidRPr="00312160" w:rsidRDefault="00DC22CD" w:rsidP="00312160">
      <w:pPr>
        <w:numPr>
          <w:ilvl w:val="0"/>
          <w:numId w:val="6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lastRenderedPageBreak/>
        <w:t xml:space="preserve">принимает участие в формировании информационных запросов основных пользователей системы оценки качества образования дошкольного учреждения; </w:t>
      </w:r>
    </w:p>
    <w:p w:rsidR="00EE153A" w:rsidRPr="00312160" w:rsidRDefault="00DC22CD" w:rsidP="00312160">
      <w:pPr>
        <w:numPr>
          <w:ilvl w:val="0"/>
          <w:numId w:val="6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 xml:space="preserve">принимает участие в обсуждении системы показателей, характеризующих состояние и динамику развития системы образования; </w:t>
      </w:r>
    </w:p>
    <w:p w:rsidR="00EE153A" w:rsidRPr="00312160" w:rsidRDefault="00DC22CD" w:rsidP="00312160">
      <w:pPr>
        <w:numPr>
          <w:ilvl w:val="0"/>
          <w:numId w:val="6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>принимает участие в экспертизе качества образовательных результатов, условий организации воспитательно-</w:t>
      </w:r>
      <w:r w:rsidR="002C743B" w:rsidRPr="00312160">
        <w:rPr>
          <w:sz w:val="28"/>
          <w:szCs w:val="28"/>
        </w:rPr>
        <w:t>образовательного процесса</w:t>
      </w:r>
      <w:r w:rsidRPr="00312160">
        <w:rPr>
          <w:sz w:val="28"/>
          <w:szCs w:val="28"/>
        </w:rPr>
        <w:t xml:space="preserve"> в дошкольном учреждении; </w:t>
      </w:r>
    </w:p>
    <w:p w:rsidR="00EE153A" w:rsidRPr="00312160" w:rsidRDefault="00DC22CD" w:rsidP="00312160">
      <w:pPr>
        <w:numPr>
          <w:ilvl w:val="0"/>
          <w:numId w:val="6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 xml:space="preserve">участие в оценке качества и результативности труда работников дошкольного учреждения, распределении выплат стимулирующего характера работникам и согласовании их распределения в порядке, устанавливаемом локальными актами дошкольного учреждения; </w:t>
      </w:r>
    </w:p>
    <w:p w:rsidR="00EE153A" w:rsidRPr="00312160" w:rsidRDefault="00DC22CD" w:rsidP="00312160">
      <w:pPr>
        <w:numPr>
          <w:ilvl w:val="0"/>
          <w:numId w:val="6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 xml:space="preserve">содействует организации работы по повышению квалификации педагогических работников, развитию их творческих инициатив; </w:t>
      </w:r>
    </w:p>
    <w:p w:rsidR="00EE153A" w:rsidRPr="00312160" w:rsidRDefault="00DC22CD" w:rsidP="00312160">
      <w:pPr>
        <w:numPr>
          <w:ilvl w:val="0"/>
          <w:numId w:val="6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 xml:space="preserve">принимает участие в обсуждении системы показателей, характеризующих состояние и динамику развития системы образования в дошкольном учреждении; </w:t>
      </w:r>
    </w:p>
    <w:p w:rsidR="00EE153A" w:rsidRPr="00312160" w:rsidRDefault="00DC22CD" w:rsidP="00312160">
      <w:pPr>
        <w:numPr>
          <w:ilvl w:val="0"/>
          <w:numId w:val="6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 xml:space="preserve">заслушивает информацию и отчеты педагогических работников, доклады представителей организаций и учреждений, взаимодействующих с дошкольным </w:t>
      </w:r>
      <w:r w:rsidR="002C743B" w:rsidRPr="00312160">
        <w:rPr>
          <w:sz w:val="28"/>
          <w:szCs w:val="28"/>
        </w:rPr>
        <w:t>учреждением по</w:t>
      </w:r>
      <w:r w:rsidRPr="00312160">
        <w:rPr>
          <w:sz w:val="28"/>
          <w:szCs w:val="28"/>
        </w:rPr>
        <w:t xml:space="preserve"> вопросам образования и воспитания обучающихся, в том числе сообщения о проверке соблюдения санитарно-гигиенического режима в дошкольном учреждении, об охране труда, здоровья и жизни воспитанников и другие вопросы образовательной деятельности дошкольного учреждения. </w:t>
      </w:r>
    </w:p>
    <w:p w:rsidR="00EE153A" w:rsidRPr="00312160" w:rsidRDefault="00EE153A" w:rsidP="00312160">
      <w:pPr>
        <w:spacing w:after="74" w:line="360" w:lineRule="auto"/>
        <w:ind w:left="0" w:right="0" w:firstLine="0"/>
        <w:rPr>
          <w:sz w:val="28"/>
          <w:szCs w:val="28"/>
        </w:rPr>
      </w:pPr>
    </w:p>
    <w:p w:rsidR="00EE153A" w:rsidRPr="00312160" w:rsidRDefault="00DC22CD" w:rsidP="00312160">
      <w:pPr>
        <w:spacing w:after="19" w:line="360" w:lineRule="auto"/>
        <w:ind w:left="1479" w:right="0"/>
        <w:rPr>
          <w:sz w:val="28"/>
          <w:szCs w:val="28"/>
        </w:rPr>
      </w:pPr>
      <w:r w:rsidRPr="00312160">
        <w:rPr>
          <w:b/>
          <w:sz w:val="28"/>
          <w:szCs w:val="28"/>
        </w:rPr>
        <w:t xml:space="preserve">4.Реализация внутреннего мониторинга качества образования. </w:t>
      </w:r>
    </w:p>
    <w:p w:rsidR="00EE153A" w:rsidRPr="00312160" w:rsidRDefault="00EE153A" w:rsidP="00312160">
      <w:pPr>
        <w:spacing w:after="56" w:line="360" w:lineRule="auto"/>
        <w:ind w:left="721" w:right="0" w:firstLine="0"/>
        <w:rPr>
          <w:sz w:val="28"/>
          <w:szCs w:val="28"/>
        </w:rPr>
      </w:pPr>
    </w:p>
    <w:p w:rsidR="00EE153A" w:rsidRPr="00312160" w:rsidRDefault="00DC22CD" w:rsidP="00312160">
      <w:pPr>
        <w:numPr>
          <w:ilvl w:val="1"/>
          <w:numId w:val="7"/>
        </w:numPr>
        <w:spacing w:line="360" w:lineRule="auto"/>
        <w:ind w:right="4" w:hanging="543"/>
        <w:rPr>
          <w:sz w:val="28"/>
          <w:szCs w:val="28"/>
        </w:rPr>
      </w:pPr>
      <w:r w:rsidRPr="00312160">
        <w:rPr>
          <w:sz w:val="28"/>
          <w:szCs w:val="28"/>
        </w:rPr>
        <w:lastRenderedPageBreak/>
        <w:t xml:space="preserve">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 </w:t>
      </w:r>
    </w:p>
    <w:p w:rsidR="00EE153A" w:rsidRPr="00312160" w:rsidRDefault="00DC22CD" w:rsidP="00312160">
      <w:pPr>
        <w:numPr>
          <w:ilvl w:val="1"/>
          <w:numId w:val="7"/>
        </w:numPr>
        <w:spacing w:line="360" w:lineRule="auto"/>
        <w:ind w:right="4" w:hanging="543"/>
        <w:rPr>
          <w:sz w:val="28"/>
          <w:szCs w:val="28"/>
        </w:rPr>
      </w:pPr>
      <w:r w:rsidRPr="00312160">
        <w:rPr>
          <w:sz w:val="28"/>
          <w:szCs w:val="28"/>
        </w:rPr>
        <w:t xml:space="preserve">Мероприятия по реализации целей и задач системы оценки качества образования планируются и осуществляются на основе проблемного анализа образовательного процесса дошкольного учреждения, определения методологии, технологии и инструментария оценки качества образования. </w:t>
      </w:r>
    </w:p>
    <w:p w:rsidR="00EE153A" w:rsidRPr="00312160" w:rsidRDefault="00DC22CD" w:rsidP="00312160">
      <w:pPr>
        <w:numPr>
          <w:ilvl w:val="1"/>
          <w:numId w:val="7"/>
        </w:numPr>
        <w:spacing w:line="360" w:lineRule="auto"/>
        <w:ind w:right="4" w:hanging="543"/>
        <w:rPr>
          <w:sz w:val="28"/>
          <w:szCs w:val="28"/>
        </w:rPr>
      </w:pPr>
      <w:r w:rsidRPr="00312160">
        <w:rPr>
          <w:sz w:val="28"/>
          <w:szCs w:val="28"/>
        </w:rPr>
        <w:t xml:space="preserve">Предметом системы оценки качества образования являются: </w:t>
      </w:r>
    </w:p>
    <w:p w:rsidR="00EE153A" w:rsidRPr="00312160" w:rsidRDefault="00DC22CD" w:rsidP="00312160">
      <w:pPr>
        <w:numPr>
          <w:ilvl w:val="0"/>
          <w:numId w:val="6"/>
        </w:numPr>
        <w:spacing w:after="67" w:line="360" w:lineRule="auto"/>
        <w:ind w:right="4" w:hanging="283"/>
        <w:rPr>
          <w:sz w:val="28"/>
          <w:szCs w:val="28"/>
        </w:rPr>
      </w:pPr>
      <w:r w:rsidRPr="00312160">
        <w:rPr>
          <w:i/>
          <w:sz w:val="28"/>
          <w:szCs w:val="28"/>
        </w:rPr>
        <w:t>качество условий реализации ООП образовательного учреждения.</w:t>
      </w:r>
    </w:p>
    <w:p w:rsidR="00EE153A" w:rsidRPr="00312160" w:rsidRDefault="00DC22CD" w:rsidP="00312160">
      <w:pPr>
        <w:numPr>
          <w:ilvl w:val="0"/>
          <w:numId w:val="6"/>
        </w:numPr>
        <w:spacing w:after="67" w:line="360" w:lineRule="auto"/>
        <w:ind w:right="4" w:hanging="283"/>
        <w:rPr>
          <w:sz w:val="28"/>
          <w:szCs w:val="28"/>
        </w:rPr>
      </w:pPr>
      <w:r w:rsidRPr="00312160">
        <w:rPr>
          <w:i/>
          <w:sz w:val="28"/>
          <w:szCs w:val="28"/>
        </w:rPr>
        <w:t>качество организации образовательного процесса.</w:t>
      </w:r>
    </w:p>
    <w:p w:rsidR="00EE153A" w:rsidRPr="00312160" w:rsidRDefault="00DC22CD" w:rsidP="00312160">
      <w:pPr>
        <w:numPr>
          <w:ilvl w:val="0"/>
          <w:numId w:val="6"/>
        </w:numPr>
        <w:spacing w:after="67" w:line="360" w:lineRule="auto"/>
        <w:ind w:right="4" w:hanging="283"/>
        <w:rPr>
          <w:sz w:val="28"/>
          <w:szCs w:val="28"/>
        </w:rPr>
      </w:pPr>
      <w:r w:rsidRPr="00312160">
        <w:rPr>
          <w:i/>
          <w:sz w:val="28"/>
          <w:szCs w:val="28"/>
        </w:rPr>
        <w:t>качество результата освоения ООП образовательного учреждения.</w:t>
      </w:r>
    </w:p>
    <w:p w:rsidR="00EE153A" w:rsidRPr="00312160" w:rsidRDefault="00DC22CD" w:rsidP="00312160">
      <w:pPr>
        <w:spacing w:line="360" w:lineRule="auto"/>
        <w:ind w:left="-5" w:right="4"/>
        <w:rPr>
          <w:sz w:val="28"/>
          <w:szCs w:val="28"/>
        </w:rPr>
      </w:pPr>
      <w:r w:rsidRPr="00312160">
        <w:rPr>
          <w:sz w:val="28"/>
          <w:szCs w:val="28"/>
        </w:rPr>
        <w:t xml:space="preserve">4.4.  Реализация системы оценки качества образования осуществляется посредством существующих процедур оценки качества образования. </w:t>
      </w:r>
    </w:p>
    <w:p w:rsidR="00EE153A" w:rsidRPr="00312160" w:rsidRDefault="00DC22CD" w:rsidP="00312160">
      <w:pPr>
        <w:spacing w:line="360" w:lineRule="auto"/>
        <w:ind w:left="-5" w:right="4"/>
        <w:rPr>
          <w:sz w:val="28"/>
          <w:szCs w:val="28"/>
        </w:rPr>
      </w:pPr>
      <w:r w:rsidRPr="00312160">
        <w:rPr>
          <w:sz w:val="28"/>
          <w:szCs w:val="28"/>
        </w:rPr>
        <w:t xml:space="preserve">4.4.1. Содержание процедуры оценки качества условий реализации </w:t>
      </w:r>
      <w:r w:rsidR="005477E8" w:rsidRPr="00312160">
        <w:rPr>
          <w:sz w:val="28"/>
          <w:szCs w:val="28"/>
        </w:rPr>
        <w:t>ООП образовательного</w:t>
      </w:r>
      <w:r w:rsidR="00383418">
        <w:rPr>
          <w:sz w:val="28"/>
          <w:szCs w:val="28"/>
        </w:rPr>
        <w:t xml:space="preserve"> </w:t>
      </w:r>
      <w:r w:rsidR="005477E8" w:rsidRPr="00312160">
        <w:rPr>
          <w:sz w:val="28"/>
          <w:szCs w:val="28"/>
        </w:rPr>
        <w:t>учреждения включает</w:t>
      </w:r>
      <w:r w:rsidRPr="00312160">
        <w:rPr>
          <w:sz w:val="28"/>
          <w:szCs w:val="28"/>
        </w:rPr>
        <w:t xml:space="preserve"> в себя: </w:t>
      </w:r>
    </w:p>
    <w:p w:rsidR="00EE153A" w:rsidRPr="00312160" w:rsidRDefault="00DC22CD" w:rsidP="00312160">
      <w:pPr>
        <w:tabs>
          <w:tab w:val="center" w:pos="3361"/>
        </w:tabs>
        <w:spacing w:line="360" w:lineRule="auto"/>
        <w:ind w:left="-15" w:right="0" w:firstLine="0"/>
        <w:rPr>
          <w:sz w:val="28"/>
          <w:szCs w:val="28"/>
        </w:rPr>
      </w:pPr>
      <w:r w:rsidRPr="00312160">
        <w:rPr>
          <w:sz w:val="28"/>
          <w:szCs w:val="28"/>
        </w:rPr>
        <w:t>1.</w:t>
      </w:r>
      <w:r w:rsidRPr="00312160">
        <w:rPr>
          <w:rFonts w:eastAsia="Arial"/>
          <w:sz w:val="28"/>
          <w:szCs w:val="28"/>
        </w:rPr>
        <w:tab/>
      </w:r>
      <w:r w:rsidRPr="00312160">
        <w:rPr>
          <w:sz w:val="28"/>
          <w:szCs w:val="28"/>
        </w:rPr>
        <w:t xml:space="preserve">требования к психолого-педагогическим условиям: </w:t>
      </w:r>
    </w:p>
    <w:p w:rsidR="00EE153A" w:rsidRPr="00312160" w:rsidRDefault="00DC22CD" w:rsidP="00312160">
      <w:pPr>
        <w:numPr>
          <w:ilvl w:val="0"/>
          <w:numId w:val="9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 xml:space="preserve">наличие системы психолого-педагогической оценки развития воспитанников, его динамики, в том числе измерение их личностных образовательных результатов. </w:t>
      </w:r>
    </w:p>
    <w:p w:rsidR="00EE153A" w:rsidRPr="00312160" w:rsidRDefault="00DC22CD" w:rsidP="00312160">
      <w:pPr>
        <w:spacing w:after="63" w:line="360" w:lineRule="auto"/>
        <w:ind w:right="3"/>
        <w:rPr>
          <w:sz w:val="28"/>
          <w:szCs w:val="28"/>
        </w:rPr>
      </w:pPr>
      <w:r w:rsidRPr="00312160">
        <w:rPr>
          <w:sz w:val="28"/>
          <w:szCs w:val="28"/>
        </w:rPr>
        <w:t xml:space="preserve">наличие условий для медицинского сопровождения воспитанников в целях охраны и </w:t>
      </w:r>
    </w:p>
    <w:p w:rsidR="00EE153A" w:rsidRPr="00312160" w:rsidRDefault="00DC22CD" w:rsidP="00312160">
      <w:pPr>
        <w:spacing w:line="360" w:lineRule="auto"/>
        <w:ind w:left="-5" w:right="4"/>
        <w:rPr>
          <w:sz w:val="28"/>
          <w:szCs w:val="28"/>
        </w:rPr>
      </w:pPr>
      <w:r w:rsidRPr="00312160">
        <w:rPr>
          <w:sz w:val="28"/>
          <w:szCs w:val="28"/>
        </w:rPr>
        <w:t xml:space="preserve">укрепления их здоровья; </w:t>
      </w:r>
    </w:p>
    <w:p w:rsidR="00EE153A" w:rsidRPr="00312160" w:rsidRDefault="00DC22CD" w:rsidP="00312160">
      <w:pPr>
        <w:numPr>
          <w:ilvl w:val="0"/>
          <w:numId w:val="9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 xml:space="preserve">наличие консультативной поддержки педагогов и родителей по вопросам воспитания и обучения воспитанников, инклюзивного образования (в случае его организации); </w:t>
      </w:r>
    </w:p>
    <w:p w:rsidR="00EE153A" w:rsidRPr="00312160" w:rsidRDefault="00DC22CD" w:rsidP="00312160">
      <w:pPr>
        <w:numPr>
          <w:ilvl w:val="0"/>
          <w:numId w:val="9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 xml:space="preserve">наличие организационно-методического сопровождения процесса реализации </w:t>
      </w:r>
      <w:r w:rsidR="005477E8" w:rsidRPr="00312160">
        <w:rPr>
          <w:sz w:val="28"/>
          <w:szCs w:val="28"/>
        </w:rPr>
        <w:t>ООП, в</w:t>
      </w:r>
      <w:r w:rsidRPr="00312160">
        <w:rPr>
          <w:sz w:val="28"/>
          <w:szCs w:val="28"/>
        </w:rPr>
        <w:t xml:space="preserve"> том числе в плане взаимодействия с социумом; </w:t>
      </w:r>
    </w:p>
    <w:p w:rsidR="00EE153A" w:rsidRPr="00312160" w:rsidRDefault="00DC22CD" w:rsidP="00312160">
      <w:pPr>
        <w:numPr>
          <w:ilvl w:val="0"/>
          <w:numId w:val="9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lastRenderedPageBreak/>
        <w:t xml:space="preserve">оценка возможности предоставления информации о ООП семье и всем заинтересованным лицам, вовлечённым в образовательный процесс, а также широкой общественности; </w:t>
      </w:r>
    </w:p>
    <w:p w:rsidR="00EE153A" w:rsidRPr="00312160" w:rsidRDefault="00DC22CD" w:rsidP="00312160">
      <w:pPr>
        <w:numPr>
          <w:ilvl w:val="0"/>
          <w:numId w:val="9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>оценка эффективности оздоровительной работы (</w:t>
      </w:r>
      <w:r w:rsidR="005477E8" w:rsidRPr="00312160">
        <w:rPr>
          <w:sz w:val="28"/>
          <w:szCs w:val="28"/>
        </w:rPr>
        <w:t>здоровьесберегающие</w:t>
      </w:r>
      <w:r w:rsidRPr="00312160">
        <w:rPr>
          <w:sz w:val="28"/>
          <w:szCs w:val="28"/>
        </w:rPr>
        <w:t xml:space="preserve"> программы, режим дня и т.п.). </w:t>
      </w:r>
    </w:p>
    <w:p w:rsidR="00EE153A" w:rsidRPr="00312160" w:rsidRDefault="00DC22CD" w:rsidP="00312160">
      <w:pPr>
        <w:numPr>
          <w:ilvl w:val="0"/>
          <w:numId w:val="9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 xml:space="preserve">динамика состояния здоровья и психофизического развития воспитанников; </w:t>
      </w:r>
    </w:p>
    <w:p w:rsidR="00EE153A" w:rsidRPr="00312160" w:rsidRDefault="00DC22CD" w:rsidP="00312160">
      <w:pPr>
        <w:spacing w:after="0" w:line="360" w:lineRule="auto"/>
        <w:ind w:left="-5" w:right="5327"/>
        <w:rPr>
          <w:sz w:val="28"/>
          <w:szCs w:val="28"/>
        </w:rPr>
      </w:pPr>
      <w:r w:rsidRPr="00312160">
        <w:rPr>
          <w:sz w:val="28"/>
          <w:szCs w:val="28"/>
        </w:rPr>
        <w:t>2.</w:t>
      </w:r>
      <w:r w:rsidRPr="00312160">
        <w:rPr>
          <w:rFonts w:eastAsia="Arial"/>
          <w:sz w:val="28"/>
          <w:szCs w:val="28"/>
        </w:rPr>
        <w:tab/>
      </w:r>
      <w:r w:rsidRPr="00312160">
        <w:rPr>
          <w:sz w:val="28"/>
          <w:szCs w:val="28"/>
        </w:rPr>
        <w:t>требования к кадровым условиям</w:t>
      </w:r>
      <w:r w:rsidR="005477E8" w:rsidRPr="00312160">
        <w:rPr>
          <w:sz w:val="28"/>
          <w:szCs w:val="28"/>
        </w:rPr>
        <w:t>:</w:t>
      </w:r>
    </w:p>
    <w:p w:rsidR="00EE153A" w:rsidRPr="00312160" w:rsidRDefault="00DC22CD" w:rsidP="00312160">
      <w:pPr>
        <w:numPr>
          <w:ilvl w:val="0"/>
          <w:numId w:val="10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 xml:space="preserve">образовательный ценз педагогов; </w:t>
      </w:r>
    </w:p>
    <w:p w:rsidR="00EE153A" w:rsidRPr="00312160" w:rsidRDefault="00DC22CD" w:rsidP="00312160">
      <w:pPr>
        <w:numPr>
          <w:ilvl w:val="0"/>
          <w:numId w:val="10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 xml:space="preserve">уровень квалификации (динамика роста числа работников, прошедших курсы повышения квалификации); </w:t>
      </w:r>
    </w:p>
    <w:p w:rsidR="00EE153A" w:rsidRPr="00312160" w:rsidRDefault="00DC22CD" w:rsidP="00312160">
      <w:pPr>
        <w:numPr>
          <w:ilvl w:val="0"/>
          <w:numId w:val="10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 xml:space="preserve">динамика роста </w:t>
      </w:r>
      <w:r w:rsidR="005477E8" w:rsidRPr="00312160">
        <w:rPr>
          <w:sz w:val="28"/>
          <w:szCs w:val="28"/>
        </w:rPr>
        <w:t>категорийности</w:t>
      </w:r>
      <w:r w:rsidRPr="00312160">
        <w:rPr>
          <w:sz w:val="28"/>
          <w:szCs w:val="28"/>
        </w:rPr>
        <w:t xml:space="preserve">; </w:t>
      </w:r>
    </w:p>
    <w:p w:rsidR="00EE153A" w:rsidRPr="00312160" w:rsidRDefault="005477E8" w:rsidP="00312160">
      <w:pPr>
        <w:numPr>
          <w:ilvl w:val="0"/>
          <w:numId w:val="10"/>
        </w:numPr>
        <w:spacing w:line="360" w:lineRule="auto"/>
        <w:ind w:right="4" w:hanging="283"/>
        <w:rPr>
          <w:sz w:val="28"/>
          <w:szCs w:val="28"/>
        </w:rPr>
      </w:pPr>
      <w:r w:rsidRPr="00312160">
        <w:rPr>
          <w:sz w:val="28"/>
          <w:szCs w:val="28"/>
        </w:rPr>
        <w:t>результативность квалификации</w:t>
      </w:r>
      <w:r w:rsidR="00DC22CD" w:rsidRPr="00312160">
        <w:rPr>
          <w:sz w:val="28"/>
          <w:szCs w:val="28"/>
        </w:rPr>
        <w:t xml:space="preserve"> (профессиональные достижения педагогов); </w:t>
      </w:r>
      <w:r w:rsidR="00DC22CD" w:rsidRPr="00312160">
        <w:rPr>
          <w:rFonts w:eastAsia="Segoe UI Symbol"/>
          <w:sz w:val="28"/>
          <w:szCs w:val="28"/>
        </w:rPr>
        <w:t></w:t>
      </w:r>
      <w:r w:rsidR="00DC22CD" w:rsidRPr="00312160">
        <w:rPr>
          <w:sz w:val="28"/>
          <w:szCs w:val="28"/>
        </w:rPr>
        <w:t xml:space="preserve">наличие кадровой стратегии. </w:t>
      </w:r>
    </w:p>
    <w:p w:rsidR="00EE153A" w:rsidRPr="00312160" w:rsidRDefault="00DC22CD" w:rsidP="00312160">
      <w:pPr>
        <w:tabs>
          <w:tab w:val="center" w:pos="3360"/>
        </w:tabs>
        <w:spacing w:after="67" w:line="360" w:lineRule="auto"/>
        <w:ind w:left="-15" w:right="0" w:firstLine="0"/>
        <w:rPr>
          <w:sz w:val="28"/>
          <w:szCs w:val="28"/>
        </w:rPr>
      </w:pPr>
      <w:r w:rsidRPr="00312160">
        <w:rPr>
          <w:sz w:val="28"/>
          <w:szCs w:val="28"/>
        </w:rPr>
        <w:t>3.</w:t>
      </w:r>
      <w:r w:rsidRPr="00312160">
        <w:rPr>
          <w:rFonts w:eastAsia="Arial"/>
          <w:sz w:val="28"/>
          <w:szCs w:val="28"/>
        </w:rPr>
        <w:tab/>
      </w:r>
      <w:r w:rsidRPr="00312160">
        <w:rPr>
          <w:sz w:val="28"/>
          <w:szCs w:val="28"/>
        </w:rPr>
        <w:t>требования к материально-техническим условиям.</w:t>
      </w:r>
    </w:p>
    <w:p w:rsidR="00EE153A" w:rsidRPr="00312160" w:rsidRDefault="00DC22CD" w:rsidP="00312160">
      <w:pPr>
        <w:numPr>
          <w:ilvl w:val="0"/>
          <w:numId w:val="11"/>
        </w:numPr>
        <w:spacing w:line="360" w:lineRule="auto"/>
        <w:ind w:right="4"/>
        <w:rPr>
          <w:sz w:val="28"/>
          <w:szCs w:val="28"/>
        </w:rPr>
      </w:pPr>
      <w:r w:rsidRPr="00312160">
        <w:rPr>
          <w:sz w:val="28"/>
          <w:szCs w:val="28"/>
        </w:rPr>
        <w:t xml:space="preserve">оснащенность </w:t>
      </w:r>
      <w:r w:rsidRPr="00312160">
        <w:rPr>
          <w:sz w:val="28"/>
          <w:szCs w:val="28"/>
        </w:rPr>
        <w:tab/>
        <w:t xml:space="preserve">групповых </w:t>
      </w:r>
      <w:r w:rsidRPr="00312160">
        <w:rPr>
          <w:sz w:val="28"/>
          <w:szCs w:val="28"/>
        </w:rPr>
        <w:tab/>
        <w:t xml:space="preserve">помещений, </w:t>
      </w:r>
      <w:r w:rsidRPr="00312160">
        <w:rPr>
          <w:sz w:val="28"/>
          <w:szCs w:val="28"/>
        </w:rPr>
        <w:tab/>
        <w:t xml:space="preserve">кабинетов </w:t>
      </w:r>
      <w:r w:rsidRPr="00312160">
        <w:rPr>
          <w:sz w:val="28"/>
          <w:szCs w:val="28"/>
        </w:rPr>
        <w:tab/>
        <w:t xml:space="preserve">современным </w:t>
      </w:r>
      <w:r w:rsidRPr="00312160">
        <w:rPr>
          <w:sz w:val="28"/>
          <w:szCs w:val="28"/>
        </w:rPr>
        <w:tab/>
        <w:t xml:space="preserve">оборудованием, средствами обучения и мебелью; </w:t>
      </w:r>
    </w:p>
    <w:p w:rsidR="00EE153A" w:rsidRPr="00312160" w:rsidRDefault="00DC22CD" w:rsidP="00312160">
      <w:pPr>
        <w:numPr>
          <w:ilvl w:val="0"/>
          <w:numId w:val="11"/>
        </w:numPr>
        <w:spacing w:line="360" w:lineRule="auto"/>
        <w:ind w:right="4"/>
        <w:rPr>
          <w:sz w:val="28"/>
          <w:szCs w:val="28"/>
        </w:rPr>
      </w:pPr>
      <w:r w:rsidRPr="00312160">
        <w:rPr>
          <w:sz w:val="28"/>
          <w:szCs w:val="28"/>
        </w:rPr>
        <w:t xml:space="preserve">оценка состояния условий воспитания и обучения в соответствии с нормативами и требованиями СанПиН; </w:t>
      </w:r>
    </w:p>
    <w:p w:rsidR="00EE153A" w:rsidRPr="00312160" w:rsidRDefault="00DC22CD" w:rsidP="00312160">
      <w:pPr>
        <w:numPr>
          <w:ilvl w:val="0"/>
          <w:numId w:val="11"/>
        </w:numPr>
        <w:spacing w:after="6" w:line="360" w:lineRule="auto"/>
        <w:ind w:right="4"/>
        <w:rPr>
          <w:sz w:val="28"/>
          <w:szCs w:val="28"/>
        </w:rPr>
      </w:pPr>
      <w:r w:rsidRPr="00312160">
        <w:rPr>
          <w:sz w:val="28"/>
          <w:szCs w:val="28"/>
        </w:rPr>
        <w:t xml:space="preserve">оценка соответствия охраны труда и обеспечения безопасности (ТБ, ОТ, ППБ, производственной </w:t>
      </w:r>
      <w:r w:rsidRPr="00312160">
        <w:rPr>
          <w:sz w:val="28"/>
          <w:szCs w:val="28"/>
        </w:rPr>
        <w:tab/>
        <w:t xml:space="preserve">санитарии, </w:t>
      </w:r>
      <w:r w:rsidRPr="00312160">
        <w:rPr>
          <w:sz w:val="28"/>
          <w:szCs w:val="28"/>
        </w:rPr>
        <w:tab/>
        <w:t xml:space="preserve">антитеррористической </w:t>
      </w:r>
      <w:r w:rsidRPr="00312160">
        <w:rPr>
          <w:sz w:val="28"/>
          <w:szCs w:val="28"/>
        </w:rPr>
        <w:tab/>
        <w:t xml:space="preserve">безопасности) </w:t>
      </w:r>
      <w:r w:rsidRPr="00312160">
        <w:rPr>
          <w:sz w:val="28"/>
          <w:szCs w:val="28"/>
        </w:rPr>
        <w:tab/>
        <w:t xml:space="preserve">требованиям нормативных документов; </w:t>
      </w:r>
    </w:p>
    <w:p w:rsidR="00EE153A" w:rsidRPr="00312160" w:rsidRDefault="00DC22CD" w:rsidP="00312160">
      <w:pPr>
        <w:numPr>
          <w:ilvl w:val="0"/>
          <w:numId w:val="11"/>
        </w:numPr>
        <w:spacing w:line="360" w:lineRule="auto"/>
        <w:ind w:right="4"/>
        <w:rPr>
          <w:sz w:val="28"/>
          <w:szCs w:val="28"/>
        </w:rPr>
      </w:pPr>
      <w:r w:rsidRPr="00312160">
        <w:rPr>
          <w:sz w:val="28"/>
          <w:szCs w:val="28"/>
        </w:rPr>
        <w:t xml:space="preserve">информационно </w:t>
      </w:r>
      <w:r w:rsidRPr="00312160">
        <w:rPr>
          <w:sz w:val="28"/>
          <w:szCs w:val="28"/>
        </w:rPr>
        <w:tab/>
        <w:t xml:space="preserve">– </w:t>
      </w:r>
      <w:r w:rsidRPr="00312160">
        <w:rPr>
          <w:sz w:val="28"/>
          <w:szCs w:val="28"/>
        </w:rPr>
        <w:tab/>
        <w:t xml:space="preserve">технологическое </w:t>
      </w:r>
      <w:r w:rsidRPr="00312160">
        <w:rPr>
          <w:sz w:val="28"/>
          <w:szCs w:val="28"/>
        </w:rPr>
        <w:tab/>
        <w:t xml:space="preserve">обеспечение </w:t>
      </w:r>
      <w:r w:rsidRPr="00312160">
        <w:rPr>
          <w:sz w:val="28"/>
          <w:szCs w:val="28"/>
        </w:rPr>
        <w:tab/>
        <w:t xml:space="preserve">(наличие </w:t>
      </w:r>
      <w:r w:rsidRPr="00312160">
        <w:rPr>
          <w:sz w:val="28"/>
          <w:szCs w:val="28"/>
        </w:rPr>
        <w:tab/>
        <w:t xml:space="preserve">технологического оборудования, сайта, программного обеспечения). </w:t>
      </w:r>
    </w:p>
    <w:p w:rsidR="00EE153A" w:rsidRPr="00312160" w:rsidRDefault="00DC22CD" w:rsidP="00312160">
      <w:pPr>
        <w:tabs>
          <w:tab w:val="center" w:pos="2626"/>
        </w:tabs>
        <w:spacing w:after="67" w:line="360" w:lineRule="auto"/>
        <w:ind w:left="-15" w:right="0" w:firstLine="0"/>
        <w:rPr>
          <w:sz w:val="28"/>
          <w:szCs w:val="28"/>
        </w:rPr>
      </w:pPr>
      <w:r w:rsidRPr="00312160">
        <w:rPr>
          <w:sz w:val="28"/>
          <w:szCs w:val="28"/>
        </w:rPr>
        <w:t>4.</w:t>
      </w:r>
      <w:r w:rsidRPr="00312160">
        <w:rPr>
          <w:rFonts w:eastAsia="Arial"/>
          <w:sz w:val="28"/>
          <w:szCs w:val="28"/>
        </w:rPr>
        <w:tab/>
      </w:r>
      <w:r w:rsidRPr="00312160">
        <w:rPr>
          <w:sz w:val="28"/>
          <w:szCs w:val="28"/>
        </w:rPr>
        <w:t>требования к финансовым условиям:</w:t>
      </w:r>
    </w:p>
    <w:p w:rsidR="00EE153A" w:rsidRPr="00312160" w:rsidRDefault="00DC22CD" w:rsidP="00312160">
      <w:pPr>
        <w:spacing w:line="360" w:lineRule="auto"/>
        <w:ind w:left="-5" w:right="4"/>
        <w:rPr>
          <w:sz w:val="28"/>
          <w:szCs w:val="28"/>
        </w:rPr>
      </w:pPr>
      <w:r w:rsidRPr="00312160">
        <w:rPr>
          <w:rFonts w:eastAsia="Segoe UI Symbol"/>
          <w:sz w:val="28"/>
          <w:szCs w:val="28"/>
        </w:rPr>
        <w:t></w:t>
      </w:r>
      <w:r w:rsidRPr="00312160">
        <w:rPr>
          <w:sz w:val="28"/>
          <w:szCs w:val="28"/>
        </w:rPr>
        <w:t xml:space="preserve">финансовое обеспечение реализации ООП </w:t>
      </w:r>
      <w:r w:rsidR="005477E8" w:rsidRPr="00312160">
        <w:rPr>
          <w:sz w:val="28"/>
          <w:szCs w:val="28"/>
        </w:rPr>
        <w:t>бюджетного образовательного</w:t>
      </w:r>
      <w:r w:rsidRPr="00312160">
        <w:rPr>
          <w:sz w:val="28"/>
          <w:szCs w:val="28"/>
        </w:rPr>
        <w:t xml:space="preserve"> учреждения осуществляется исходя из стоимости услуг на основе государственного (муниципального) задания. </w:t>
      </w:r>
    </w:p>
    <w:p w:rsidR="00EE153A" w:rsidRPr="00312160" w:rsidRDefault="00DC22CD" w:rsidP="00312160">
      <w:pPr>
        <w:tabs>
          <w:tab w:val="center" w:pos="4098"/>
        </w:tabs>
        <w:spacing w:after="67" w:line="360" w:lineRule="auto"/>
        <w:ind w:left="-15" w:right="0" w:firstLine="0"/>
        <w:rPr>
          <w:sz w:val="28"/>
          <w:szCs w:val="28"/>
        </w:rPr>
      </w:pPr>
      <w:r w:rsidRPr="00312160">
        <w:rPr>
          <w:sz w:val="28"/>
          <w:szCs w:val="28"/>
        </w:rPr>
        <w:lastRenderedPageBreak/>
        <w:t>5.</w:t>
      </w:r>
      <w:r w:rsidRPr="00312160">
        <w:rPr>
          <w:rFonts w:eastAsia="Arial"/>
          <w:sz w:val="28"/>
          <w:szCs w:val="28"/>
        </w:rPr>
        <w:tab/>
      </w:r>
      <w:r w:rsidRPr="00312160">
        <w:rPr>
          <w:sz w:val="28"/>
          <w:szCs w:val="28"/>
        </w:rPr>
        <w:t>требования к развивающей предметно-пространственной среде</w:t>
      </w:r>
      <w:r w:rsidRPr="00312160">
        <w:rPr>
          <w:i/>
          <w:sz w:val="28"/>
          <w:szCs w:val="28"/>
        </w:rPr>
        <w:t>:</w:t>
      </w:r>
    </w:p>
    <w:p w:rsidR="00EE153A" w:rsidRPr="00312160" w:rsidRDefault="00DC22CD" w:rsidP="00312160">
      <w:pPr>
        <w:numPr>
          <w:ilvl w:val="0"/>
          <w:numId w:val="12"/>
        </w:numPr>
        <w:spacing w:line="360" w:lineRule="auto"/>
        <w:ind w:right="4" w:hanging="427"/>
        <w:rPr>
          <w:sz w:val="28"/>
          <w:szCs w:val="28"/>
        </w:rPr>
      </w:pPr>
      <w:r w:rsidRPr="00312160">
        <w:rPr>
          <w:sz w:val="28"/>
          <w:szCs w:val="28"/>
        </w:rPr>
        <w:t xml:space="preserve">соответствие </w:t>
      </w:r>
      <w:r w:rsidRPr="00312160">
        <w:rPr>
          <w:sz w:val="28"/>
          <w:szCs w:val="28"/>
        </w:rPr>
        <w:tab/>
        <w:t xml:space="preserve">компонентов </w:t>
      </w:r>
      <w:r w:rsidRPr="00312160">
        <w:rPr>
          <w:sz w:val="28"/>
          <w:szCs w:val="28"/>
        </w:rPr>
        <w:tab/>
        <w:t xml:space="preserve">предметно-пространственной </w:t>
      </w:r>
      <w:r w:rsidRPr="00312160">
        <w:rPr>
          <w:sz w:val="28"/>
          <w:szCs w:val="28"/>
        </w:rPr>
        <w:tab/>
        <w:t xml:space="preserve">среды </w:t>
      </w:r>
      <w:r w:rsidRPr="00312160">
        <w:rPr>
          <w:sz w:val="28"/>
          <w:szCs w:val="28"/>
        </w:rPr>
        <w:tab/>
      </w:r>
      <w:r w:rsidR="005477E8" w:rsidRPr="00312160">
        <w:rPr>
          <w:sz w:val="28"/>
          <w:szCs w:val="28"/>
        </w:rPr>
        <w:t>реализуемой образовательной</w:t>
      </w:r>
      <w:r w:rsidR="00383418">
        <w:rPr>
          <w:sz w:val="28"/>
          <w:szCs w:val="28"/>
        </w:rPr>
        <w:t xml:space="preserve"> </w:t>
      </w:r>
      <w:r w:rsidR="005477E8" w:rsidRPr="00312160">
        <w:rPr>
          <w:sz w:val="28"/>
          <w:szCs w:val="28"/>
        </w:rPr>
        <w:t>программе ДОУ</w:t>
      </w:r>
      <w:r w:rsidRPr="00312160">
        <w:rPr>
          <w:sz w:val="28"/>
          <w:szCs w:val="28"/>
        </w:rPr>
        <w:t xml:space="preserve"> и возрастным возможностям обучающихся; </w:t>
      </w:r>
    </w:p>
    <w:p w:rsidR="00EE153A" w:rsidRPr="00312160" w:rsidRDefault="00DC22CD" w:rsidP="00312160">
      <w:pPr>
        <w:numPr>
          <w:ilvl w:val="0"/>
          <w:numId w:val="12"/>
        </w:numPr>
        <w:spacing w:line="360" w:lineRule="auto"/>
        <w:ind w:right="4" w:hanging="427"/>
        <w:rPr>
          <w:sz w:val="28"/>
          <w:szCs w:val="28"/>
        </w:rPr>
      </w:pPr>
      <w:r w:rsidRPr="00312160">
        <w:rPr>
          <w:sz w:val="28"/>
          <w:szCs w:val="28"/>
        </w:rPr>
        <w:t xml:space="preserve">организация образовательного пространства и разнообразие материалов, оборудования и инвентаря (в здании и на участке) в соответствии с требованиями государственного образовательного </w:t>
      </w:r>
      <w:r w:rsidR="005477E8" w:rsidRPr="00312160">
        <w:rPr>
          <w:sz w:val="28"/>
          <w:szCs w:val="28"/>
        </w:rPr>
        <w:t>стандарта (</w:t>
      </w:r>
      <w:r w:rsidRPr="00312160">
        <w:rPr>
          <w:sz w:val="28"/>
          <w:szCs w:val="28"/>
        </w:rPr>
        <w:t xml:space="preserve">трансформируемость, полифункциональность, вариативность, доступность, безопасность); </w:t>
      </w:r>
    </w:p>
    <w:p w:rsidR="00EE153A" w:rsidRPr="00312160" w:rsidRDefault="00DC22CD" w:rsidP="00312160">
      <w:pPr>
        <w:numPr>
          <w:ilvl w:val="0"/>
          <w:numId w:val="12"/>
        </w:numPr>
        <w:spacing w:line="360" w:lineRule="auto"/>
        <w:ind w:right="4" w:hanging="427"/>
        <w:rPr>
          <w:sz w:val="28"/>
          <w:szCs w:val="28"/>
        </w:rPr>
      </w:pPr>
      <w:r w:rsidRPr="00312160">
        <w:rPr>
          <w:sz w:val="28"/>
          <w:szCs w:val="28"/>
        </w:rPr>
        <w:t xml:space="preserve">наличие условий для инклюзивного образования (в </w:t>
      </w:r>
      <w:r w:rsidR="005477E8" w:rsidRPr="00312160">
        <w:rPr>
          <w:sz w:val="28"/>
          <w:szCs w:val="28"/>
        </w:rPr>
        <w:t>случае его</w:t>
      </w:r>
      <w:r w:rsidRPr="00312160">
        <w:rPr>
          <w:sz w:val="28"/>
          <w:szCs w:val="28"/>
        </w:rPr>
        <w:t xml:space="preserve"> организации); </w:t>
      </w:r>
    </w:p>
    <w:p w:rsidR="00EE153A" w:rsidRPr="00312160" w:rsidRDefault="00DC22CD" w:rsidP="00312160">
      <w:pPr>
        <w:numPr>
          <w:ilvl w:val="0"/>
          <w:numId w:val="12"/>
        </w:numPr>
        <w:spacing w:line="360" w:lineRule="auto"/>
        <w:ind w:right="4" w:hanging="427"/>
        <w:rPr>
          <w:sz w:val="28"/>
          <w:szCs w:val="28"/>
        </w:rPr>
      </w:pPr>
      <w:r w:rsidRPr="00312160">
        <w:rPr>
          <w:sz w:val="28"/>
          <w:szCs w:val="28"/>
        </w:rPr>
        <w:t xml:space="preserve">наличие условий для общения и совместной деятельности воспитанников и взрослых (в том числе воспитанников разного возраста), во всей группе и в малых группах, двигательной активности воспитанников, а также возможности для уединения; </w:t>
      </w:r>
    </w:p>
    <w:p w:rsidR="00EE153A" w:rsidRPr="00312160" w:rsidRDefault="00DC22CD" w:rsidP="00312160">
      <w:pPr>
        <w:numPr>
          <w:ilvl w:val="0"/>
          <w:numId w:val="12"/>
        </w:numPr>
        <w:spacing w:line="360" w:lineRule="auto"/>
        <w:ind w:right="4" w:hanging="427"/>
        <w:rPr>
          <w:sz w:val="28"/>
          <w:szCs w:val="28"/>
        </w:rPr>
      </w:pPr>
      <w:r w:rsidRPr="00312160">
        <w:rPr>
          <w:sz w:val="28"/>
          <w:szCs w:val="28"/>
        </w:rPr>
        <w:t xml:space="preserve">учёт национально-культурных, климатических условий, в которых осуществляется образовательный процесс. </w:t>
      </w:r>
    </w:p>
    <w:p w:rsidR="00EE153A" w:rsidRPr="00312160" w:rsidRDefault="00DC22CD" w:rsidP="00312160">
      <w:pPr>
        <w:spacing w:line="360" w:lineRule="auto"/>
        <w:ind w:left="-5" w:right="4"/>
        <w:rPr>
          <w:sz w:val="28"/>
          <w:szCs w:val="28"/>
        </w:rPr>
      </w:pPr>
      <w:r w:rsidRPr="00312160">
        <w:rPr>
          <w:sz w:val="28"/>
          <w:szCs w:val="28"/>
        </w:rPr>
        <w:t xml:space="preserve">4.4.2.Содержание процедуры оценки качества организации образовательного процесса включает в себя: </w:t>
      </w:r>
    </w:p>
    <w:p w:rsidR="00EE153A" w:rsidRPr="00312160" w:rsidRDefault="00DC22CD" w:rsidP="00312160">
      <w:pPr>
        <w:numPr>
          <w:ilvl w:val="0"/>
          <w:numId w:val="12"/>
        </w:numPr>
        <w:spacing w:line="360" w:lineRule="auto"/>
        <w:ind w:right="4" w:hanging="427"/>
        <w:rPr>
          <w:sz w:val="28"/>
          <w:szCs w:val="28"/>
        </w:rPr>
      </w:pPr>
      <w:r w:rsidRPr="00312160">
        <w:rPr>
          <w:sz w:val="28"/>
          <w:szCs w:val="28"/>
        </w:rPr>
        <w:t xml:space="preserve">результаты лицензирования; </w:t>
      </w:r>
    </w:p>
    <w:p w:rsidR="00EE153A" w:rsidRPr="00312160" w:rsidRDefault="00DC22CD" w:rsidP="00312160">
      <w:pPr>
        <w:numPr>
          <w:ilvl w:val="0"/>
          <w:numId w:val="12"/>
        </w:numPr>
        <w:spacing w:line="360" w:lineRule="auto"/>
        <w:ind w:right="4" w:hanging="427"/>
        <w:rPr>
          <w:sz w:val="28"/>
          <w:szCs w:val="28"/>
        </w:rPr>
      </w:pPr>
      <w:r w:rsidRPr="00312160">
        <w:rPr>
          <w:sz w:val="28"/>
          <w:szCs w:val="28"/>
        </w:rPr>
        <w:t xml:space="preserve">оценку рациональности выбора рабочих программ и технологий; </w:t>
      </w:r>
    </w:p>
    <w:p w:rsidR="00EE153A" w:rsidRPr="00312160" w:rsidRDefault="00DC22CD" w:rsidP="00312160">
      <w:pPr>
        <w:numPr>
          <w:ilvl w:val="0"/>
          <w:numId w:val="12"/>
        </w:numPr>
        <w:spacing w:line="360" w:lineRule="auto"/>
        <w:ind w:right="4" w:hanging="427"/>
        <w:rPr>
          <w:sz w:val="28"/>
          <w:szCs w:val="28"/>
        </w:rPr>
      </w:pPr>
      <w:r w:rsidRPr="00312160">
        <w:rPr>
          <w:sz w:val="28"/>
          <w:szCs w:val="28"/>
        </w:rPr>
        <w:t xml:space="preserve">обеспеченность методическими пособиями и литературой; </w:t>
      </w:r>
    </w:p>
    <w:p w:rsidR="00EE153A" w:rsidRPr="00312160" w:rsidRDefault="00DC22CD" w:rsidP="00312160">
      <w:pPr>
        <w:numPr>
          <w:ilvl w:val="0"/>
          <w:numId w:val="12"/>
        </w:numPr>
        <w:spacing w:line="360" w:lineRule="auto"/>
        <w:ind w:right="4" w:hanging="427"/>
        <w:rPr>
          <w:sz w:val="28"/>
          <w:szCs w:val="28"/>
        </w:rPr>
      </w:pPr>
      <w:r w:rsidRPr="00312160">
        <w:rPr>
          <w:sz w:val="28"/>
          <w:szCs w:val="28"/>
        </w:rPr>
        <w:t xml:space="preserve">эффективность механизмов самооценки и внешней оценки деятельности путем анализа ежегодных публичных докладов;   </w:t>
      </w:r>
    </w:p>
    <w:p w:rsidR="00EE153A" w:rsidRPr="00312160" w:rsidRDefault="00DC22CD" w:rsidP="00312160">
      <w:pPr>
        <w:numPr>
          <w:ilvl w:val="0"/>
          <w:numId w:val="12"/>
        </w:numPr>
        <w:spacing w:line="360" w:lineRule="auto"/>
        <w:ind w:right="4" w:hanging="427"/>
        <w:rPr>
          <w:sz w:val="28"/>
          <w:szCs w:val="28"/>
        </w:rPr>
      </w:pPr>
      <w:r w:rsidRPr="00312160">
        <w:rPr>
          <w:sz w:val="28"/>
          <w:szCs w:val="28"/>
        </w:rPr>
        <w:t xml:space="preserve">оценку </w:t>
      </w:r>
      <w:r w:rsidRPr="00312160">
        <w:rPr>
          <w:sz w:val="28"/>
          <w:szCs w:val="28"/>
        </w:rPr>
        <w:tab/>
        <w:t xml:space="preserve">открытости </w:t>
      </w:r>
      <w:r w:rsidRPr="00312160">
        <w:rPr>
          <w:sz w:val="28"/>
          <w:szCs w:val="28"/>
        </w:rPr>
        <w:tab/>
        <w:t xml:space="preserve">дошкольного </w:t>
      </w:r>
      <w:r w:rsidRPr="00312160">
        <w:rPr>
          <w:sz w:val="28"/>
          <w:szCs w:val="28"/>
        </w:rPr>
        <w:tab/>
        <w:t xml:space="preserve">учреждения </w:t>
      </w:r>
      <w:r w:rsidRPr="00312160">
        <w:rPr>
          <w:sz w:val="28"/>
          <w:szCs w:val="28"/>
        </w:rPr>
        <w:tab/>
        <w:t xml:space="preserve">для </w:t>
      </w:r>
      <w:r w:rsidRPr="00312160">
        <w:rPr>
          <w:sz w:val="28"/>
          <w:szCs w:val="28"/>
        </w:rPr>
        <w:tab/>
        <w:t xml:space="preserve">родителей </w:t>
      </w:r>
      <w:r w:rsidRPr="00312160">
        <w:rPr>
          <w:sz w:val="28"/>
          <w:szCs w:val="28"/>
        </w:rPr>
        <w:tab/>
        <w:t xml:space="preserve">и </w:t>
      </w:r>
      <w:r w:rsidRPr="00312160">
        <w:rPr>
          <w:sz w:val="28"/>
          <w:szCs w:val="28"/>
        </w:rPr>
        <w:tab/>
        <w:t xml:space="preserve">общественных </w:t>
      </w:r>
    </w:p>
    <w:p w:rsidR="00EE153A" w:rsidRPr="00312160" w:rsidRDefault="00DC22CD" w:rsidP="00312160">
      <w:pPr>
        <w:spacing w:line="360" w:lineRule="auto"/>
        <w:ind w:left="-5" w:right="4"/>
        <w:rPr>
          <w:sz w:val="28"/>
          <w:szCs w:val="28"/>
        </w:rPr>
      </w:pPr>
      <w:r w:rsidRPr="00312160">
        <w:rPr>
          <w:sz w:val="28"/>
          <w:szCs w:val="28"/>
        </w:rPr>
        <w:t xml:space="preserve">организаций, </w:t>
      </w:r>
      <w:r w:rsidR="005477E8" w:rsidRPr="00312160">
        <w:rPr>
          <w:sz w:val="28"/>
          <w:szCs w:val="28"/>
        </w:rPr>
        <w:t>анкетирование родителей</w:t>
      </w:r>
      <w:r w:rsidRPr="00312160">
        <w:rPr>
          <w:sz w:val="28"/>
          <w:szCs w:val="28"/>
        </w:rPr>
        <w:t xml:space="preserve">; </w:t>
      </w:r>
    </w:p>
    <w:p w:rsidR="00EE153A" w:rsidRPr="00312160" w:rsidRDefault="00DC22CD" w:rsidP="00312160">
      <w:pPr>
        <w:numPr>
          <w:ilvl w:val="0"/>
          <w:numId w:val="12"/>
        </w:numPr>
        <w:spacing w:line="360" w:lineRule="auto"/>
        <w:ind w:right="4" w:hanging="427"/>
        <w:rPr>
          <w:sz w:val="28"/>
          <w:szCs w:val="28"/>
        </w:rPr>
      </w:pPr>
      <w:r w:rsidRPr="00312160">
        <w:rPr>
          <w:sz w:val="28"/>
          <w:szCs w:val="28"/>
        </w:rPr>
        <w:t xml:space="preserve">участие в профессиональных конкурсах разного уровня. </w:t>
      </w:r>
    </w:p>
    <w:p w:rsidR="00EE153A" w:rsidRPr="00312160" w:rsidRDefault="00DC22CD" w:rsidP="00312160">
      <w:pPr>
        <w:spacing w:line="360" w:lineRule="auto"/>
        <w:ind w:left="-5" w:right="4"/>
        <w:rPr>
          <w:sz w:val="28"/>
          <w:szCs w:val="28"/>
        </w:rPr>
      </w:pPr>
      <w:r w:rsidRPr="00312160">
        <w:rPr>
          <w:sz w:val="28"/>
          <w:szCs w:val="28"/>
        </w:rPr>
        <w:lastRenderedPageBreak/>
        <w:t>4.4.3.Содержание процедуры оценки качества результата освоения ООП ДОУ</w:t>
      </w:r>
      <w:r w:rsidR="00383418">
        <w:rPr>
          <w:sz w:val="28"/>
          <w:szCs w:val="28"/>
        </w:rPr>
        <w:t xml:space="preserve"> </w:t>
      </w:r>
      <w:r w:rsidRPr="00312160">
        <w:rPr>
          <w:sz w:val="28"/>
          <w:szCs w:val="28"/>
        </w:rPr>
        <w:t xml:space="preserve">включает в себя: </w:t>
      </w:r>
    </w:p>
    <w:p w:rsidR="00EE153A" w:rsidRPr="00312160" w:rsidRDefault="00DC22CD" w:rsidP="00312160">
      <w:pPr>
        <w:numPr>
          <w:ilvl w:val="0"/>
          <w:numId w:val="12"/>
        </w:numPr>
        <w:spacing w:line="360" w:lineRule="auto"/>
        <w:ind w:right="4" w:hanging="427"/>
        <w:rPr>
          <w:sz w:val="28"/>
          <w:szCs w:val="28"/>
        </w:rPr>
      </w:pPr>
      <w:r w:rsidRPr="00312160">
        <w:rPr>
          <w:sz w:val="28"/>
          <w:szCs w:val="28"/>
        </w:rPr>
        <w:t xml:space="preserve">наличие        экспертизы     психолого-педагогических      условий     реализации образовательной Программы; </w:t>
      </w:r>
    </w:p>
    <w:p w:rsidR="00EE153A" w:rsidRPr="00312160" w:rsidRDefault="00DC22CD" w:rsidP="00312160">
      <w:pPr>
        <w:numPr>
          <w:ilvl w:val="0"/>
          <w:numId w:val="12"/>
        </w:numPr>
        <w:spacing w:line="360" w:lineRule="auto"/>
        <w:ind w:right="4" w:hanging="427"/>
        <w:rPr>
          <w:sz w:val="28"/>
          <w:szCs w:val="28"/>
        </w:rPr>
      </w:pPr>
      <w:r w:rsidRPr="00312160">
        <w:rPr>
          <w:sz w:val="28"/>
          <w:szCs w:val="28"/>
        </w:rPr>
        <w:t xml:space="preserve">наличие системы стандартизированной диагностики, отражающей соответствие уровня развития </w:t>
      </w:r>
      <w:r w:rsidR="005477E8" w:rsidRPr="00312160">
        <w:rPr>
          <w:sz w:val="28"/>
          <w:szCs w:val="28"/>
        </w:rPr>
        <w:t>воспитанников возрастным</w:t>
      </w:r>
      <w:r w:rsidRPr="00312160">
        <w:rPr>
          <w:sz w:val="28"/>
          <w:szCs w:val="28"/>
        </w:rPr>
        <w:t xml:space="preserve"> ориентирам; </w:t>
      </w:r>
    </w:p>
    <w:p w:rsidR="00EE153A" w:rsidRPr="00312160" w:rsidRDefault="00DC22CD" w:rsidP="00312160">
      <w:pPr>
        <w:numPr>
          <w:ilvl w:val="0"/>
          <w:numId w:val="12"/>
        </w:numPr>
        <w:spacing w:line="360" w:lineRule="auto"/>
        <w:ind w:right="4" w:hanging="427"/>
        <w:rPr>
          <w:sz w:val="28"/>
          <w:szCs w:val="28"/>
        </w:rPr>
      </w:pPr>
      <w:r w:rsidRPr="00312160">
        <w:rPr>
          <w:sz w:val="28"/>
          <w:szCs w:val="28"/>
        </w:rPr>
        <w:t xml:space="preserve">наличие системы комплексной психолого-педагогической диагностики, отражающей динамику   индивидуального </w:t>
      </w:r>
      <w:r w:rsidR="005477E8" w:rsidRPr="00312160">
        <w:rPr>
          <w:sz w:val="28"/>
          <w:szCs w:val="28"/>
        </w:rPr>
        <w:t>развития детей</w:t>
      </w:r>
      <w:r w:rsidRPr="00312160">
        <w:rPr>
          <w:sz w:val="28"/>
          <w:szCs w:val="28"/>
        </w:rPr>
        <w:t xml:space="preserve">; </w:t>
      </w:r>
    </w:p>
    <w:p w:rsidR="00EE153A" w:rsidRPr="00312160" w:rsidRDefault="00DC22CD" w:rsidP="00312160">
      <w:pPr>
        <w:numPr>
          <w:ilvl w:val="0"/>
          <w:numId w:val="12"/>
        </w:numPr>
        <w:spacing w:line="360" w:lineRule="auto"/>
        <w:ind w:right="4" w:hanging="427"/>
        <w:rPr>
          <w:sz w:val="28"/>
          <w:szCs w:val="28"/>
        </w:rPr>
      </w:pPr>
      <w:r w:rsidRPr="00312160">
        <w:rPr>
          <w:sz w:val="28"/>
          <w:szCs w:val="28"/>
        </w:rPr>
        <w:t xml:space="preserve">наличие психолого-педагогического сопровождения детей с особыми образовательными потребностями; </w:t>
      </w:r>
    </w:p>
    <w:p w:rsidR="00EE153A" w:rsidRPr="00312160" w:rsidRDefault="00DC22CD" w:rsidP="00312160">
      <w:pPr>
        <w:numPr>
          <w:ilvl w:val="0"/>
          <w:numId w:val="12"/>
        </w:numPr>
        <w:spacing w:line="360" w:lineRule="auto"/>
        <w:ind w:right="4" w:hanging="427"/>
        <w:rPr>
          <w:sz w:val="28"/>
          <w:szCs w:val="28"/>
        </w:rPr>
      </w:pPr>
      <w:r w:rsidRPr="00312160">
        <w:rPr>
          <w:sz w:val="28"/>
          <w:szCs w:val="28"/>
        </w:rPr>
        <w:t xml:space="preserve">динамика показателя здоровья детей; </w:t>
      </w:r>
    </w:p>
    <w:p w:rsidR="00EE153A" w:rsidRPr="00312160" w:rsidRDefault="00DC22CD" w:rsidP="00312160">
      <w:pPr>
        <w:numPr>
          <w:ilvl w:val="0"/>
          <w:numId w:val="12"/>
        </w:numPr>
        <w:spacing w:line="360" w:lineRule="auto"/>
        <w:ind w:right="4" w:hanging="427"/>
        <w:rPr>
          <w:sz w:val="28"/>
          <w:szCs w:val="28"/>
        </w:rPr>
      </w:pPr>
      <w:r w:rsidRPr="00312160">
        <w:rPr>
          <w:sz w:val="28"/>
          <w:szCs w:val="28"/>
        </w:rPr>
        <w:t xml:space="preserve">динамика уровня адаптации детей раннего возраста; </w:t>
      </w:r>
    </w:p>
    <w:p w:rsidR="00EE153A" w:rsidRPr="00312160" w:rsidRDefault="00DC22CD" w:rsidP="00312160">
      <w:pPr>
        <w:numPr>
          <w:ilvl w:val="0"/>
          <w:numId w:val="12"/>
        </w:numPr>
        <w:spacing w:line="360" w:lineRule="auto"/>
        <w:ind w:right="4" w:hanging="427"/>
        <w:rPr>
          <w:sz w:val="28"/>
          <w:szCs w:val="28"/>
        </w:rPr>
      </w:pPr>
      <w:r w:rsidRPr="00312160">
        <w:rPr>
          <w:sz w:val="28"/>
          <w:szCs w:val="28"/>
        </w:rPr>
        <w:t xml:space="preserve">уровень удовлетворенности родителей качеством предоставляемых услуг ДОУ. </w:t>
      </w:r>
    </w:p>
    <w:p w:rsidR="00EE153A" w:rsidRPr="00312160" w:rsidRDefault="00DC22CD" w:rsidP="00312160">
      <w:pPr>
        <w:numPr>
          <w:ilvl w:val="1"/>
          <w:numId w:val="13"/>
        </w:numPr>
        <w:spacing w:line="360" w:lineRule="auto"/>
        <w:ind w:right="4"/>
        <w:rPr>
          <w:sz w:val="28"/>
          <w:szCs w:val="28"/>
        </w:rPr>
      </w:pPr>
      <w:r w:rsidRPr="00312160">
        <w:rPr>
          <w:sz w:val="28"/>
          <w:szCs w:val="28"/>
        </w:rPr>
        <w:t xml:space="preserve">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дошкольного образовательного учреждения. </w:t>
      </w:r>
    </w:p>
    <w:p w:rsidR="00EE153A" w:rsidRPr="00312160" w:rsidRDefault="00DC22CD" w:rsidP="00312160">
      <w:pPr>
        <w:numPr>
          <w:ilvl w:val="1"/>
          <w:numId w:val="13"/>
        </w:numPr>
        <w:spacing w:line="360" w:lineRule="auto"/>
        <w:ind w:right="4"/>
        <w:rPr>
          <w:sz w:val="28"/>
          <w:szCs w:val="28"/>
        </w:rPr>
      </w:pPr>
      <w:r w:rsidRPr="00312160">
        <w:rPr>
          <w:sz w:val="28"/>
          <w:szCs w:val="28"/>
        </w:rPr>
        <w:t xml:space="preserve">Критерии представлены набором расчетных показателей, которые при необходимости могут корректироваться, источником расчета являются данные статистики. </w:t>
      </w:r>
    </w:p>
    <w:p w:rsidR="00EE153A" w:rsidRPr="00312160" w:rsidRDefault="00DC22CD" w:rsidP="00312160">
      <w:pPr>
        <w:numPr>
          <w:ilvl w:val="1"/>
          <w:numId w:val="13"/>
        </w:numPr>
        <w:spacing w:line="360" w:lineRule="auto"/>
        <w:ind w:right="4"/>
        <w:rPr>
          <w:sz w:val="28"/>
          <w:szCs w:val="28"/>
        </w:rPr>
      </w:pPr>
      <w:r w:rsidRPr="00312160">
        <w:rPr>
          <w:sz w:val="28"/>
          <w:szCs w:val="28"/>
        </w:rPr>
        <w:t xml:space="preserve">Периодичность проведения оценки качества образования, субъекты оценочной деятельности, </w:t>
      </w:r>
      <w:r w:rsidR="005477E8" w:rsidRPr="00312160">
        <w:rPr>
          <w:sz w:val="28"/>
          <w:szCs w:val="28"/>
        </w:rPr>
        <w:t>формы результатов оценивания, а</w:t>
      </w:r>
      <w:r w:rsidR="00383418">
        <w:rPr>
          <w:sz w:val="28"/>
          <w:szCs w:val="28"/>
        </w:rPr>
        <w:t xml:space="preserve"> </w:t>
      </w:r>
      <w:r w:rsidR="005477E8" w:rsidRPr="00312160">
        <w:rPr>
          <w:sz w:val="28"/>
          <w:szCs w:val="28"/>
        </w:rPr>
        <w:t>также номенклатура показателей и параметров качества</w:t>
      </w:r>
      <w:r w:rsidRPr="00312160">
        <w:rPr>
          <w:sz w:val="28"/>
          <w:szCs w:val="28"/>
        </w:rPr>
        <w:t xml:space="preserve"> устанавливаются решением педагогического совета и утверждаются приказом заведующего ДОУ. </w:t>
      </w:r>
    </w:p>
    <w:p w:rsidR="00EE153A" w:rsidRPr="00312160" w:rsidRDefault="00EE153A" w:rsidP="00312160">
      <w:pPr>
        <w:spacing w:after="74" w:line="360" w:lineRule="auto"/>
        <w:ind w:left="774" w:right="0" w:firstLine="0"/>
        <w:rPr>
          <w:sz w:val="28"/>
          <w:szCs w:val="28"/>
        </w:rPr>
      </w:pPr>
    </w:p>
    <w:p w:rsidR="00EE153A" w:rsidRPr="00312160" w:rsidRDefault="00DC22CD" w:rsidP="00312160">
      <w:pPr>
        <w:spacing w:after="19" w:line="360" w:lineRule="auto"/>
        <w:ind w:left="1210" w:right="0"/>
        <w:rPr>
          <w:sz w:val="28"/>
          <w:szCs w:val="28"/>
        </w:rPr>
      </w:pPr>
      <w:r w:rsidRPr="00312160">
        <w:rPr>
          <w:b/>
          <w:sz w:val="28"/>
          <w:szCs w:val="28"/>
        </w:rPr>
        <w:t xml:space="preserve">5.Общественное участие в оценке и контроле качества образования </w:t>
      </w:r>
    </w:p>
    <w:p w:rsidR="00EE153A" w:rsidRPr="00312160" w:rsidRDefault="00EE153A" w:rsidP="00312160">
      <w:pPr>
        <w:spacing w:after="57" w:line="360" w:lineRule="auto"/>
        <w:ind w:left="721" w:right="0" w:firstLine="0"/>
        <w:rPr>
          <w:sz w:val="28"/>
          <w:szCs w:val="28"/>
        </w:rPr>
      </w:pPr>
    </w:p>
    <w:p w:rsidR="00EE153A" w:rsidRPr="00312160" w:rsidRDefault="00DC22CD" w:rsidP="00312160">
      <w:pPr>
        <w:spacing w:line="360" w:lineRule="auto"/>
        <w:ind w:left="-5" w:right="4"/>
        <w:rPr>
          <w:sz w:val="28"/>
          <w:szCs w:val="28"/>
        </w:rPr>
      </w:pPr>
      <w:r w:rsidRPr="00312160">
        <w:rPr>
          <w:sz w:val="28"/>
          <w:szCs w:val="28"/>
        </w:rPr>
        <w:t xml:space="preserve">5.1.  Придание гласности и открытости результатам оценки качества образования осуществляется путем предоставления информации: </w:t>
      </w:r>
    </w:p>
    <w:p w:rsidR="00EE153A" w:rsidRPr="00312160" w:rsidRDefault="00DC22CD" w:rsidP="00312160">
      <w:pPr>
        <w:numPr>
          <w:ilvl w:val="0"/>
          <w:numId w:val="12"/>
        </w:numPr>
        <w:spacing w:line="360" w:lineRule="auto"/>
        <w:ind w:right="4" w:hanging="427"/>
        <w:rPr>
          <w:sz w:val="28"/>
          <w:szCs w:val="28"/>
        </w:rPr>
      </w:pPr>
      <w:r w:rsidRPr="00312160">
        <w:rPr>
          <w:sz w:val="28"/>
          <w:szCs w:val="28"/>
        </w:rPr>
        <w:t xml:space="preserve">основным потребителям результатов системы оценки качества образования; </w:t>
      </w:r>
    </w:p>
    <w:p w:rsidR="00EE153A" w:rsidRPr="00312160" w:rsidRDefault="00DC22CD" w:rsidP="00312160">
      <w:pPr>
        <w:numPr>
          <w:ilvl w:val="0"/>
          <w:numId w:val="12"/>
        </w:numPr>
        <w:spacing w:line="360" w:lineRule="auto"/>
        <w:ind w:right="4" w:hanging="427"/>
        <w:rPr>
          <w:sz w:val="28"/>
          <w:szCs w:val="28"/>
        </w:rPr>
      </w:pPr>
      <w:r w:rsidRPr="00312160">
        <w:rPr>
          <w:sz w:val="28"/>
          <w:szCs w:val="28"/>
        </w:rPr>
        <w:t xml:space="preserve">средствам массовой информации через публичный доклад заведующего ДОУ;  </w:t>
      </w:r>
    </w:p>
    <w:p w:rsidR="00EE153A" w:rsidRPr="00312160" w:rsidRDefault="00DC22CD" w:rsidP="00312160">
      <w:pPr>
        <w:numPr>
          <w:ilvl w:val="0"/>
          <w:numId w:val="12"/>
        </w:numPr>
        <w:spacing w:line="360" w:lineRule="auto"/>
        <w:ind w:right="4" w:hanging="427"/>
        <w:rPr>
          <w:sz w:val="28"/>
          <w:szCs w:val="28"/>
        </w:rPr>
      </w:pPr>
      <w:r w:rsidRPr="00312160">
        <w:rPr>
          <w:sz w:val="28"/>
          <w:szCs w:val="28"/>
        </w:rPr>
        <w:t xml:space="preserve">размещение   </w:t>
      </w:r>
      <w:r w:rsidR="005477E8" w:rsidRPr="00312160">
        <w:rPr>
          <w:sz w:val="28"/>
          <w:szCs w:val="28"/>
        </w:rPr>
        <w:t>аналитических материалов</w:t>
      </w:r>
      <w:r w:rsidRPr="00312160">
        <w:rPr>
          <w:sz w:val="28"/>
          <w:szCs w:val="28"/>
        </w:rPr>
        <w:t xml:space="preserve">, результатов   </w:t>
      </w:r>
      <w:r w:rsidR="005477E8" w:rsidRPr="00312160">
        <w:rPr>
          <w:sz w:val="28"/>
          <w:szCs w:val="28"/>
        </w:rPr>
        <w:t>оценки качества</w:t>
      </w:r>
      <w:r w:rsidR="00383418">
        <w:rPr>
          <w:sz w:val="28"/>
          <w:szCs w:val="28"/>
        </w:rPr>
        <w:t xml:space="preserve"> </w:t>
      </w:r>
      <w:r w:rsidR="005477E8" w:rsidRPr="00312160">
        <w:rPr>
          <w:sz w:val="28"/>
          <w:szCs w:val="28"/>
        </w:rPr>
        <w:t>образования на</w:t>
      </w:r>
      <w:r w:rsidRPr="00312160">
        <w:rPr>
          <w:sz w:val="28"/>
          <w:szCs w:val="28"/>
        </w:rPr>
        <w:t xml:space="preserve"> официальном сайте ДОУ. </w:t>
      </w:r>
    </w:p>
    <w:p w:rsidR="00EE153A" w:rsidRPr="00312160" w:rsidRDefault="00EE153A" w:rsidP="00312160">
      <w:pPr>
        <w:spacing w:after="0" w:line="360" w:lineRule="auto"/>
        <w:ind w:left="0" w:right="0" w:firstLine="0"/>
        <w:rPr>
          <w:sz w:val="28"/>
          <w:szCs w:val="28"/>
        </w:rPr>
      </w:pPr>
    </w:p>
    <w:sectPr w:rsidR="00EE153A" w:rsidRPr="00312160" w:rsidSect="00312160">
      <w:headerReference w:type="even" r:id="rId9"/>
      <w:headerReference w:type="default" r:id="rId10"/>
      <w:headerReference w:type="first" r:id="rId11"/>
      <w:pgSz w:w="11904" w:h="16838"/>
      <w:pgMar w:top="1134" w:right="850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1B61" w:rsidRDefault="00BC1B61">
      <w:pPr>
        <w:spacing w:after="0" w:line="240" w:lineRule="auto"/>
      </w:pPr>
      <w:r>
        <w:separator/>
      </w:r>
    </w:p>
  </w:endnote>
  <w:endnote w:type="continuationSeparator" w:id="1">
    <w:p w:rsidR="00BC1B61" w:rsidRDefault="00BC1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1B61" w:rsidRDefault="00BC1B61">
      <w:pPr>
        <w:spacing w:after="0" w:line="240" w:lineRule="auto"/>
      </w:pPr>
      <w:r>
        <w:separator/>
      </w:r>
    </w:p>
  </w:footnote>
  <w:footnote w:type="continuationSeparator" w:id="1">
    <w:p w:rsidR="00BC1B61" w:rsidRDefault="00BC1B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53A" w:rsidRDefault="00DC22CD">
    <w:pPr>
      <w:spacing w:after="0" w:line="259" w:lineRule="auto"/>
      <w:ind w:left="0" w:right="0" w:firstLine="0"/>
      <w:jc w:val="left"/>
    </w:pPr>
    <w:r>
      <w:rPr>
        <w:rFonts w:ascii="Segoe UI Symbol" w:eastAsia="Segoe UI Symbol" w:hAnsi="Segoe UI Symbol" w:cs="Segoe UI Symbol"/>
        <w:sz w:val="20"/>
      </w:rPr>
      <w:t>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53A" w:rsidRDefault="00EE153A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53A" w:rsidRDefault="00DC22CD">
    <w:pPr>
      <w:spacing w:after="0" w:line="259" w:lineRule="auto"/>
      <w:ind w:left="0" w:right="0" w:firstLine="0"/>
      <w:jc w:val="left"/>
    </w:pPr>
    <w:r>
      <w:rPr>
        <w:rFonts w:ascii="Segoe UI Symbol" w:eastAsia="Segoe UI Symbol" w:hAnsi="Segoe UI Symbol" w:cs="Segoe UI Symbol"/>
        <w:sz w:val="20"/>
      </w:rPr>
      <w:t>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64A7"/>
    <w:multiLevelType w:val="multilevel"/>
    <w:tmpl w:val="3284588C"/>
    <w:lvl w:ilvl="0">
      <w:start w:val="4"/>
      <w:numFmt w:val="decimal"/>
      <w:lvlText w:val="%1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5D7353F"/>
    <w:multiLevelType w:val="hybridMultilevel"/>
    <w:tmpl w:val="C07492F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07CE1FF1"/>
    <w:multiLevelType w:val="multilevel"/>
    <w:tmpl w:val="2E5855E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86669FE"/>
    <w:multiLevelType w:val="hybridMultilevel"/>
    <w:tmpl w:val="17DA8668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4">
    <w:nsid w:val="16FE3239"/>
    <w:multiLevelType w:val="multilevel"/>
    <w:tmpl w:val="EA2C5F3C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1041BBD"/>
    <w:multiLevelType w:val="hybridMultilevel"/>
    <w:tmpl w:val="8A6E2632"/>
    <w:lvl w:ilvl="0" w:tplc="D0C6B1EE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5AA415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8C8BA6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624472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40E1A7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8D2FA1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7B0CD5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034095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2B0B70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5663DA6"/>
    <w:multiLevelType w:val="hybridMultilevel"/>
    <w:tmpl w:val="86E6C7D8"/>
    <w:lvl w:ilvl="0" w:tplc="2CC61146">
      <w:start w:val="1"/>
      <w:numFmt w:val="bullet"/>
      <w:lvlText w:val="-"/>
      <w:lvlJc w:val="left"/>
      <w:pPr>
        <w:ind w:left="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44E5E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A6017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96A51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66045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6E6CE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20AAD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78C33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E8190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FE153CC"/>
    <w:multiLevelType w:val="multilevel"/>
    <w:tmpl w:val="F190A3A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68F6E0F"/>
    <w:multiLevelType w:val="multilevel"/>
    <w:tmpl w:val="E348BBE2"/>
    <w:lvl w:ilvl="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21B01B7"/>
    <w:multiLevelType w:val="hybridMultilevel"/>
    <w:tmpl w:val="F85438F4"/>
    <w:lvl w:ilvl="0" w:tplc="373697F2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5ECA0B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4FEFB5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B50C09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AAE195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9CE7F6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EA4099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BE43A7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72A966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440476A"/>
    <w:multiLevelType w:val="hybridMultilevel"/>
    <w:tmpl w:val="032A9CAE"/>
    <w:lvl w:ilvl="0" w:tplc="504CCD6E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76ED3F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C5EF0C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1FAFDB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C80236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2E46CA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3383BE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E92FF8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5C63B8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6B86249"/>
    <w:multiLevelType w:val="hybridMultilevel"/>
    <w:tmpl w:val="894E03DA"/>
    <w:lvl w:ilvl="0" w:tplc="071408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7340F1"/>
    <w:multiLevelType w:val="hybridMultilevel"/>
    <w:tmpl w:val="4EA810DA"/>
    <w:lvl w:ilvl="0" w:tplc="E3D04BD0">
      <w:start w:val="1"/>
      <w:numFmt w:val="bullet"/>
      <w:lvlText w:val="•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2C6437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CB0073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A7C6F9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A50C73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DCE53B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C54FBE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1B2481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ED8A54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6D2F7768"/>
    <w:multiLevelType w:val="hybridMultilevel"/>
    <w:tmpl w:val="2150785C"/>
    <w:lvl w:ilvl="0" w:tplc="E6A02A72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B9A9FC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D9217B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790DF6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5B20D9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D80385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AF0636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65ED15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9DEEF7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3F41CB4"/>
    <w:multiLevelType w:val="multilevel"/>
    <w:tmpl w:val="94F893EA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F4415A2"/>
    <w:multiLevelType w:val="hybridMultilevel"/>
    <w:tmpl w:val="4CAE36CA"/>
    <w:lvl w:ilvl="0" w:tplc="43B616F0">
      <w:start w:val="1"/>
      <w:numFmt w:val="bullet"/>
      <w:lvlText w:val="•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B54DB2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1A679E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3E0668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048DE0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8C2F9B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2583D5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DA4B0C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630A08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13"/>
  </w:num>
  <w:num w:numId="7">
    <w:abstractNumId w:val="0"/>
  </w:num>
  <w:num w:numId="8">
    <w:abstractNumId w:val="7"/>
  </w:num>
  <w:num w:numId="9">
    <w:abstractNumId w:val="10"/>
  </w:num>
  <w:num w:numId="10">
    <w:abstractNumId w:val="9"/>
  </w:num>
  <w:num w:numId="11">
    <w:abstractNumId w:val="15"/>
  </w:num>
  <w:num w:numId="12">
    <w:abstractNumId w:val="12"/>
  </w:num>
  <w:num w:numId="13">
    <w:abstractNumId w:val="14"/>
  </w:num>
  <w:num w:numId="14">
    <w:abstractNumId w:val="1"/>
  </w:num>
  <w:num w:numId="15">
    <w:abstractNumId w:val="3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E153A"/>
    <w:rsid w:val="000126F9"/>
    <w:rsid w:val="002C743B"/>
    <w:rsid w:val="00312160"/>
    <w:rsid w:val="00326D62"/>
    <w:rsid w:val="0035372B"/>
    <w:rsid w:val="00383418"/>
    <w:rsid w:val="004924A6"/>
    <w:rsid w:val="005477E8"/>
    <w:rsid w:val="00760ABD"/>
    <w:rsid w:val="00A42F0D"/>
    <w:rsid w:val="00BC1B61"/>
    <w:rsid w:val="00BE4987"/>
    <w:rsid w:val="00C02BA7"/>
    <w:rsid w:val="00C84F8A"/>
    <w:rsid w:val="00DC22CD"/>
    <w:rsid w:val="00EE15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ABD"/>
    <w:pPr>
      <w:spacing w:after="14" w:line="304" w:lineRule="auto"/>
      <w:ind w:left="10" w:right="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C74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2C743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List Paragraph"/>
    <w:basedOn w:val="a"/>
    <w:uiPriority w:val="34"/>
    <w:qFormat/>
    <w:rsid w:val="005477E8"/>
    <w:pPr>
      <w:ind w:left="720"/>
      <w:contextualSpacing/>
    </w:pPr>
  </w:style>
  <w:style w:type="table" w:styleId="a6">
    <w:name w:val="Table Grid"/>
    <w:basedOn w:val="a1"/>
    <w:uiPriority w:val="39"/>
    <w:rsid w:val="0035372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326D62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C02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2BA7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F2457-AE17-4BD3-9F24-284A22E9C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2507</Words>
  <Characters>14290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Юлия</cp:lastModifiedBy>
  <cp:revision>4</cp:revision>
  <dcterms:created xsi:type="dcterms:W3CDTF">2023-04-06T07:49:00Z</dcterms:created>
  <dcterms:modified xsi:type="dcterms:W3CDTF">2023-04-18T11:17:00Z</dcterms:modified>
</cp:coreProperties>
</file>